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Departament Strategii i Funduszy Europejskich</w:t>
      </w:r>
    </w:p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Wydział Statystycznej Informacji Zarządczej</w:t>
      </w:r>
    </w:p>
    <w:p w:rsidR="000342D9" w:rsidRPr="00AC35BC" w:rsidRDefault="000342D9" w:rsidP="000342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2D9" w:rsidRPr="00BD2020" w:rsidRDefault="000342D9" w:rsidP="00034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 xml:space="preserve">Zmiany we wzorach formularzy </w:t>
      </w:r>
      <w:r w:rsidR="001E7B7E">
        <w:rPr>
          <w:rFonts w:ascii="Times New Roman" w:hAnsi="Times New Roman" w:cs="Times New Roman"/>
          <w:b/>
          <w:sz w:val="28"/>
          <w:szCs w:val="28"/>
        </w:rPr>
        <w:t>z</w:t>
      </w:r>
      <w:r w:rsidRPr="00BD2020">
        <w:rPr>
          <w:rFonts w:ascii="Times New Roman" w:hAnsi="Times New Roman" w:cs="Times New Roman"/>
          <w:b/>
          <w:sz w:val="28"/>
          <w:szCs w:val="28"/>
        </w:rPr>
        <w:t>a</w:t>
      </w:r>
      <w:r w:rsidR="003B1D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B7E">
        <w:rPr>
          <w:rFonts w:ascii="Times New Roman" w:hAnsi="Times New Roman" w:cs="Times New Roman"/>
          <w:b/>
          <w:sz w:val="28"/>
          <w:szCs w:val="28"/>
        </w:rPr>
        <w:t>rok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373BB">
        <w:rPr>
          <w:rFonts w:ascii="Times New Roman" w:hAnsi="Times New Roman" w:cs="Times New Roman"/>
          <w:b/>
          <w:sz w:val="28"/>
          <w:szCs w:val="28"/>
        </w:rPr>
        <w:t>9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27CC" w:rsidRDefault="003B27CC" w:rsidP="003B27CC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C43027" w:rsidRDefault="00C43027" w:rsidP="006E49EE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26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6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C43027" w:rsidRDefault="00C43027" w:rsidP="006E49EE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 xml:space="preserve"> w. 175 – zmieniono opis wiersza z „</w:t>
      </w:r>
      <w:r w:rsidRPr="00C43027">
        <w:rPr>
          <w:rFonts w:ascii="Times New Roman" w:hAnsi="Times New Roman" w:cs="Times New Roman"/>
        </w:rPr>
        <w:t>Wykaz N (suma w. 158 do 159)</w:t>
      </w:r>
      <w:r>
        <w:rPr>
          <w:rFonts w:ascii="Times New Roman" w:hAnsi="Times New Roman" w:cs="Times New Roman"/>
        </w:rPr>
        <w:t xml:space="preserve">” na </w:t>
      </w:r>
      <w:r w:rsidRPr="00C43027">
        <w:rPr>
          <w:rFonts w:ascii="Times New Roman" w:hAnsi="Times New Roman" w:cs="Times New Roman"/>
        </w:rPr>
        <w:t xml:space="preserve">  </w:t>
      </w:r>
      <w:r w:rsidR="00034A9B">
        <w:rPr>
          <w:rFonts w:ascii="Times New Roman" w:hAnsi="Times New Roman" w:cs="Times New Roman"/>
        </w:rPr>
        <w:t>„</w:t>
      </w:r>
      <w:r w:rsidR="00034A9B" w:rsidRPr="00034A9B">
        <w:rPr>
          <w:rFonts w:ascii="Times New Roman" w:hAnsi="Times New Roman" w:cs="Times New Roman"/>
        </w:rPr>
        <w:t>Wykaz N  w tym:</w:t>
      </w:r>
      <w:r w:rsidR="00034A9B">
        <w:rPr>
          <w:rFonts w:ascii="Times New Roman" w:hAnsi="Times New Roman" w:cs="Times New Roman"/>
        </w:rPr>
        <w:t>”</w:t>
      </w:r>
      <w:bookmarkStart w:id="0" w:name="_GoBack"/>
      <w:bookmarkEnd w:id="0"/>
    </w:p>
    <w:p w:rsidR="006E49EE" w:rsidRDefault="006E49EE" w:rsidP="006E49EE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31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05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1B08F8" w:rsidRDefault="001B08F8" w:rsidP="001B08F8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10o - </w:t>
      </w:r>
      <w:r w:rsidRPr="006E49E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działach 14</w:t>
      </w:r>
      <w:r w:rsidR="00E12FEF">
        <w:rPr>
          <w:rFonts w:ascii="Times New Roman" w:hAnsi="Times New Roman" w:cs="Times New Roman"/>
          <w:sz w:val="24"/>
          <w:szCs w:val="24"/>
        </w:rPr>
        <w:t>.</w:t>
      </w:r>
      <w:r w:rsidR="0048051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i 14.</w:t>
      </w:r>
      <w:r w:rsidR="00E12FE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zmieniono opis nagłówka kol. 3 na „</w:t>
      </w:r>
      <w:r w:rsidRPr="00BC0FA9">
        <w:rPr>
          <w:rFonts w:ascii="Times New Roman" w:hAnsi="Times New Roman" w:cs="Times New Roman"/>
          <w:sz w:val="24"/>
          <w:szCs w:val="24"/>
        </w:rPr>
        <w:t>Kwota należności do zapłaty na rzecz Funduszu Sprawiedliwości – stan na ostatni dzień okresu statystycznego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6E49EE" w:rsidRDefault="006E49EE" w:rsidP="008140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10r - </w:t>
      </w:r>
      <w:r w:rsidRPr="006E49E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działach 12</w:t>
      </w:r>
      <w:r w:rsidR="00A44C8F">
        <w:rPr>
          <w:rFonts w:ascii="Times New Roman" w:hAnsi="Times New Roman" w:cs="Times New Roman"/>
          <w:sz w:val="24"/>
          <w:szCs w:val="24"/>
        </w:rPr>
        <w:t>.a</w:t>
      </w:r>
      <w:r>
        <w:rPr>
          <w:rFonts w:ascii="Times New Roman" w:hAnsi="Times New Roman" w:cs="Times New Roman"/>
          <w:sz w:val="24"/>
          <w:szCs w:val="24"/>
        </w:rPr>
        <w:t xml:space="preserve"> i 12.</w:t>
      </w:r>
      <w:r w:rsidR="00A44C8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zmieniono opis nagłówka kol</w:t>
      </w:r>
      <w:r w:rsidR="00BC0FA9">
        <w:rPr>
          <w:rFonts w:ascii="Times New Roman" w:hAnsi="Times New Roman" w:cs="Times New Roman"/>
          <w:sz w:val="24"/>
          <w:szCs w:val="24"/>
        </w:rPr>
        <w:t xml:space="preserve">. 3 na </w:t>
      </w:r>
      <w:r w:rsidR="00B070CF">
        <w:rPr>
          <w:rFonts w:ascii="Times New Roman" w:hAnsi="Times New Roman" w:cs="Times New Roman"/>
          <w:sz w:val="24"/>
          <w:szCs w:val="24"/>
        </w:rPr>
        <w:t>„</w:t>
      </w:r>
      <w:r w:rsidR="00BC0FA9" w:rsidRPr="00BC0FA9">
        <w:rPr>
          <w:rFonts w:ascii="Times New Roman" w:hAnsi="Times New Roman" w:cs="Times New Roman"/>
          <w:sz w:val="24"/>
          <w:szCs w:val="24"/>
        </w:rPr>
        <w:t>Kwota należności do zapłaty na rzecz Funduszu Sprawiedliwości – stan na ostatni dzień okresu statystycznego</w:t>
      </w:r>
      <w:r w:rsidR="00B070CF">
        <w:rPr>
          <w:rFonts w:ascii="Times New Roman" w:hAnsi="Times New Roman" w:cs="Times New Roman"/>
          <w:sz w:val="24"/>
          <w:szCs w:val="24"/>
        </w:rPr>
        <w:t>”</w:t>
      </w:r>
    </w:p>
    <w:p w:rsidR="008140FE" w:rsidRDefault="008140FE" w:rsidP="008140FE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05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8140FE" w:rsidRDefault="008140FE" w:rsidP="008140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</w:t>
      </w:r>
      <w:r w:rsidR="00F80438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- </w:t>
      </w:r>
      <w:r w:rsidRPr="004E0959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 xml:space="preserve">1 – </w:t>
      </w:r>
      <w:r>
        <w:rPr>
          <w:rFonts w:ascii="Times New Roman" w:hAnsi="Times New Roman" w:cs="Times New Roman"/>
          <w:sz w:val="24"/>
          <w:szCs w:val="24"/>
        </w:rPr>
        <w:t>zmieniono opis w</w:t>
      </w:r>
      <w:r w:rsidR="00F804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140 na „</w:t>
      </w:r>
      <w:r w:rsidRPr="008140FE">
        <w:rPr>
          <w:rFonts w:ascii="Times New Roman" w:hAnsi="Times New Roman" w:cs="Times New Roman"/>
          <w:sz w:val="24"/>
          <w:szCs w:val="24"/>
        </w:rPr>
        <w:t>O nadanie klauzuli wykonalności (z wyłączeniem spraw o symbolu 104n, 104m i 104p)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A045AB">
        <w:rPr>
          <w:rFonts w:ascii="Times New Roman" w:hAnsi="Times New Roman" w:cs="Times New Roman"/>
          <w:sz w:val="24"/>
          <w:szCs w:val="24"/>
        </w:rPr>
        <w:t xml:space="preserve">, </w:t>
      </w:r>
      <w:r w:rsidR="00A045AB">
        <w:rPr>
          <w:rFonts w:ascii="Times New Roman" w:hAnsi="Times New Roman" w:cs="Times New Roman"/>
          <w:b/>
        </w:rPr>
        <w:t xml:space="preserve">- </w:t>
      </w:r>
      <w:r w:rsidR="00A045AB" w:rsidRPr="004E0959">
        <w:rPr>
          <w:rFonts w:ascii="Times New Roman" w:hAnsi="Times New Roman" w:cs="Times New Roman"/>
        </w:rPr>
        <w:t>Dział 1.</w:t>
      </w:r>
      <w:r w:rsidR="00A045AB">
        <w:rPr>
          <w:rFonts w:ascii="Times New Roman" w:hAnsi="Times New Roman" w:cs="Times New Roman"/>
        </w:rPr>
        <w:t xml:space="preserve">2 – </w:t>
      </w:r>
      <w:r w:rsidR="00A045AB">
        <w:rPr>
          <w:rFonts w:ascii="Times New Roman" w:hAnsi="Times New Roman" w:cs="Times New Roman"/>
          <w:sz w:val="24"/>
          <w:szCs w:val="24"/>
        </w:rPr>
        <w:t>zmieniono opis w 83 na „</w:t>
      </w:r>
      <w:r w:rsidR="00A045AB" w:rsidRPr="00A045AB">
        <w:rPr>
          <w:rFonts w:ascii="Times New Roman" w:hAnsi="Times New Roman" w:cs="Times New Roman"/>
          <w:sz w:val="24"/>
          <w:szCs w:val="24"/>
        </w:rPr>
        <w:t>O</w:t>
      </w:r>
      <w:r w:rsidR="00F80438">
        <w:rPr>
          <w:rFonts w:ascii="Times New Roman" w:hAnsi="Times New Roman" w:cs="Times New Roman"/>
          <w:sz w:val="24"/>
          <w:szCs w:val="24"/>
        </w:rPr>
        <w:t> </w:t>
      </w:r>
      <w:r w:rsidR="00A045AB" w:rsidRPr="00A045AB">
        <w:rPr>
          <w:rFonts w:ascii="Times New Roman" w:hAnsi="Times New Roman" w:cs="Times New Roman"/>
          <w:sz w:val="24"/>
          <w:szCs w:val="24"/>
        </w:rPr>
        <w:t>nadanie klauzuli wykonalności (z wyłączeniem spraw o symbolu 104m, 104osh, 104p i 104n)</w:t>
      </w:r>
      <w:r w:rsidR="00A045AB">
        <w:rPr>
          <w:rFonts w:ascii="Times New Roman" w:hAnsi="Times New Roman" w:cs="Times New Roman"/>
          <w:sz w:val="24"/>
          <w:szCs w:val="24"/>
        </w:rPr>
        <w:t>”</w:t>
      </w:r>
      <w:r w:rsidR="00B17C39">
        <w:rPr>
          <w:rFonts w:ascii="Times New Roman" w:hAnsi="Times New Roman" w:cs="Times New Roman"/>
          <w:sz w:val="24"/>
          <w:szCs w:val="24"/>
        </w:rPr>
        <w:t xml:space="preserve">, </w:t>
      </w:r>
      <w:r w:rsidR="00B17C39">
        <w:rPr>
          <w:rFonts w:ascii="Times New Roman" w:hAnsi="Times New Roman" w:cs="Times New Roman"/>
        </w:rPr>
        <w:t>uzupełniono objaśnienia do dz. 1.3.1 i 1.3.2</w:t>
      </w:r>
    </w:p>
    <w:p w:rsidR="00AC0619" w:rsidRDefault="00AC0619" w:rsidP="008140FE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1. dodano wiersze w rep. C</w:t>
      </w:r>
      <w:r w:rsidR="00160AC1">
        <w:rPr>
          <w:rFonts w:ascii="Times New Roman" w:hAnsi="Times New Roman" w:cs="Times New Roman"/>
        </w:rPr>
        <w:t xml:space="preserve">o i odpowiednio zmieniono sumowania, </w:t>
      </w:r>
      <w:r w:rsidR="002912B5" w:rsidRPr="002912B5">
        <w:rPr>
          <w:rFonts w:ascii="Times New Roman" w:hAnsi="Times New Roman" w:cs="Times New Roman"/>
        </w:rPr>
        <w:t>Dział 1.</w:t>
      </w:r>
      <w:r w:rsidR="002912B5">
        <w:rPr>
          <w:rFonts w:ascii="Times New Roman" w:hAnsi="Times New Roman" w:cs="Times New Roman"/>
        </w:rPr>
        <w:t>2</w:t>
      </w:r>
      <w:r w:rsidR="002912B5" w:rsidRPr="002912B5">
        <w:rPr>
          <w:rFonts w:ascii="Times New Roman" w:hAnsi="Times New Roman" w:cs="Times New Roman"/>
        </w:rPr>
        <w:t>.</w:t>
      </w:r>
      <w:r w:rsidR="002912B5">
        <w:rPr>
          <w:rFonts w:ascii="Times New Roman" w:hAnsi="Times New Roman" w:cs="Times New Roman"/>
        </w:rPr>
        <w:t>2</w:t>
      </w:r>
      <w:r w:rsidR="002912B5" w:rsidRPr="002912B5">
        <w:rPr>
          <w:rFonts w:ascii="Times New Roman" w:hAnsi="Times New Roman" w:cs="Times New Roman"/>
        </w:rPr>
        <w:t>. dodano wiersze i odpowiednio zmieniono sumowani</w:t>
      </w:r>
      <w:r w:rsidR="009F1EF9">
        <w:rPr>
          <w:rFonts w:ascii="Times New Roman" w:hAnsi="Times New Roman" w:cs="Times New Roman"/>
        </w:rPr>
        <w:t>e</w:t>
      </w:r>
      <w:r w:rsidR="005E2799">
        <w:rPr>
          <w:rFonts w:ascii="Times New Roman" w:hAnsi="Times New Roman" w:cs="Times New Roman"/>
        </w:rPr>
        <w:t>, uzupełni</w:t>
      </w:r>
      <w:r w:rsidR="00E44EAE">
        <w:rPr>
          <w:rFonts w:ascii="Times New Roman" w:hAnsi="Times New Roman" w:cs="Times New Roman"/>
        </w:rPr>
        <w:t>ono</w:t>
      </w:r>
      <w:r w:rsidR="005E2799">
        <w:rPr>
          <w:rFonts w:ascii="Times New Roman" w:hAnsi="Times New Roman" w:cs="Times New Roman"/>
        </w:rPr>
        <w:t xml:space="preserve"> objaśnie</w:t>
      </w:r>
      <w:r w:rsidR="00E44EAE">
        <w:rPr>
          <w:rFonts w:ascii="Times New Roman" w:hAnsi="Times New Roman" w:cs="Times New Roman"/>
        </w:rPr>
        <w:t>nia</w:t>
      </w:r>
      <w:r w:rsidR="005E2799">
        <w:rPr>
          <w:rFonts w:ascii="Times New Roman" w:hAnsi="Times New Roman" w:cs="Times New Roman"/>
        </w:rPr>
        <w:t xml:space="preserve"> do dz. 1.2.1 i 1.2.2</w:t>
      </w:r>
    </w:p>
    <w:p w:rsidR="00B01585" w:rsidRDefault="005A1F9C" w:rsidP="008140FE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</w:t>
      </w:r>
      <w:r w:rsidR="006564DB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 xml:space="preserve"> dodano wiersze w rep. Co</w:t>
      </w:r>
      <w:r w:rsidR="00E95E49" w:rsidRPr="00E95E49">
        <w:rPr>
          <w:rFonts w:ascii="Times New Roman" w:hAnsi="Times New Roman" w:cs="Times New Roman"/>
        </w:rPr>
        <w:t xml:space="preserve"> </w:t>
      </w:r>
      <w:r w:rsidR="00E95E49">
        <w:rPr>
          <w:rFonts w:ascii="Times New Roman" w:hAnsi="Times New Roman" w:cs="Times New Roman"/>
        </w:rPr>
        <w:t>i odpowiednio zmieniono sumowania,</w:t>
      </w:r>
      <w:r w:rsidR="00093A3E">
        <w:rPr>
          <w:rFonts w:ascii="Times New Roman" w:hAnsi="Times New Roman" w:cs="Times New Roman"/>
        </w:rPr>
        <w:t xml:space="preserve"> </w:t>
      </w:r>
      <w:r w:rsidR="00093A3E" w:rsidRPr="00093A3E">
        <w:rPr>
          <w:rFonts w:ascii="Times New Roman" w:hAnsi="Times New Roman" w:cs="Times New Roman"/>
        </w:rPr>
        <w:t>Dział 1.2.2.</w:t>
      </w:r>
      <w:r w:rsidR="00093A3E" w:rsidRPr="00093A3E">
        <w:t xml:space="preserve"> </w:t>
      </w:r>
      <w:r w:rsidR="00093A3E" w:rsidRPr="00093A3E">
        <w:rPr>
          <w:rFonts w:ascii="Times New Roman" w:hAnsi="Times New Roman" w:cs="Times New Roman"/>
        </w:rPr>
        <w:t>dodano wiersz i</w:t>
      </w:r>
      <w:r w:rsidR="00093A3E">
        <w:rPr>
          <w:rFonts w:ascii="Times New Roman" w:hAnsi="Times New Roman" w:cs="Times New Roman"/>
        </w:rPr>
        <w:t xml:space="preserve"> </w:t>
      </w:r>
      <w:r w:rsidR="00093A3E" w:rsidRPr="00093A3E">
        <w:rPr>
          <w:rFonts w:ascii="Times New Roman" w:hAnsi="Times New Roman" w:cs="Times New Roman"/>
        </w:rPr>
        <w:t>odpowiednio zmieniono sumowanie</w:t>
      </w:r>
      <w:r w:rsidR="005E2799">
        <w:rPr>
          <w:rFonts w:ascii="Times New Roman" w:hAnsi="Times New Roman" w:cs="Times New Roman"/>
        </w:rPr>
        <w:t xml:space="preserve">, </w:t>
      </w:r>
      <w:r w:rsidR="00E44EAE">
        <w:rPr>
          <w:rFonts w:ascii="Times New Roman" w:hAnsi="Times New Roman" w:cs="Times New Roman"/>
        </w:rPr>
        <w:t xml:space="preserve">uzupełniono objaśnienia </w:t>
      </w:r>
      <w:r w:rsidR="005E2799">
        <w:rPr>
          <w:rFonts w:ascii="Times New Roman" w:hAnsi="Times New Roman" w:cs="Times New Roman"/>
        </w:rPr>
        <w:t>do dz. 1.2.1 i 1.2.2</w:t>
      </w:r>
    </w:p>
    <w:p w:rsidR="00A438DB" w:rsidRDefault="00A438DB" w:rsidP="00A438DB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– </w:t>
      </w:r>
      <w:r>
        <w:rPr>
          <w:rFonts w:ascii="Times New Roman" w:hAnsi="Times New Roman" w:cs="Times New Roman"/>
        </w:rPr>
        <w:t>uzupełniono objaśnienia do dz. 1.2.1 i 1.2.2</w:t>
      </w:r>
    </w:p>
    <w:p w:rsidR="00092F59" w:rsidRDefault="00092F59" w:rsidP="00526572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– </w:t>
      </w:r>
      <w:r w:rsidRPr="00092F59">
        <w:rPr>
          <w:rFonts w:ascii="Times New Roman" w:hAnsi="Times New Roman" w:cs="Times New Roman"/>
        </w:rPr>
        <w:t>dodano</w:t>
      </w:r>
      <w:r>
        <w:rPr>
          <w:rFonts w:ascii="Times New Roman" w:hAnsi="Times New Roman" w:cs="Times New Roman"/>
          <w:b/>
        </w:rPr>
        <w:t xml:space="preserve">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1.a</w:t>
      </w:r>
      <w:r w:rsidR="00BA7A7F">
        <w:rPr>
          <w:rFonts w:ascii="Times New Roman" w:hAnsi="Times New Roman" w:cs="Times New Roman"/>
        </w:rPr>
        <w:t xml:space="preserve">, </w:t>
      </w:r>
      <w:r w:rsidR="00BA7A7F" w:rsidRPr="002912B5">
        <w:rPr>
          <w:rFonts w:ascii="Times New Roman" w:hAnsi="Times New Roman" w:cs="Times New Roman"/>
        </w:rPr>
        <w:t>Dział 1.</w:t>
      </w:r>
      <w:r w:rsidR="00BA7A7F">
        <w:rPr>
          <w:rFonts w:ascii="Times New Roman" w:hAnsi="Times New Roman" w:cs="Times New Roman"/>
        </w:rPr>
        <w:t>3</w:t>
      </w:r>
      <w:r w:rsidR="00BA7A7F" w:rsidRPr="002912B5">
        <w:rPr>
          <w:rFonts w:ascii="Times New Roman" w:hAnsi="Times New Roman" w:cs="Times New Roman"/>
        </w:rPr>
        <w:t>.</w:t>
      </w:r>
      <w:r w:rsidR="00BA7A7F">
        <w:rPr>
          <w:rFonts w:ascii="Times New Roman" w:hAnsi="Times New Roman" w:cs="Times New Roman"/>
        </w:rPr>
        <w:t>2</w:t>
      </w:r>
      <w:r w:rsidR="00BA7A7F" w:rsidRPr="002912B5">
        <w:rPr>
          <w:rFonts w:ascii="Times New Roman" w:hAnsi="Times New Roman" w:cs="Times New Roman"/>
        </w:rPr>
        <w:t>. dodano wiersze i odpowiednio zmieniono sumowani</w:t>
      </w:r>
      <w:r w:rsidR="00BA7A7F">
        <w:rPr>
          <w:rFonts w:ascii="Times New Roman" w:hAnsi="Times New Roman" w:cs="Times New Roman"/>
        </w:rPr>
        <w:t>e,</w:t>
      </w:r>
      <w:r w:rsidR="005E2799">
        <w:rPr>
          <w:rFonts w:ascii="Times New Roman" w:hAnsi="Times New Roman" w:cs="Times New Roman"/>
        </w:rPr>
        <w:t xml:space="preserve"> </w:t>
      </w:r>
      <w:r w:rsidR="00216206">
        <w:rPr>
          <w:rFonts w:ascii="Times New Roman" w:hAnsi="Times New Roman" w:cs="Times New Roman"/>
        </w:rPr>
        <w:t xml:space="preserve">uzupełniono objaśnienia </w:t>
      </w:r>
      <w:r w:rsidR="005E2799">
        <w:rPr>
          <w:rFonts w:ascii="Times New Roman" w:hAnsi="Times New Roman" w:cs="Times New Roman"/>
        </w:rPr>
        <w:t>do dz. 1.</w:t>
      </w:r>
      <w:r w:rsidR="00E465AD">
        <w:rPr>
          <w:rFonts w:ascii="Times New Roman" w:hAnsi="Times New Roman" w:cs="Times New Roman"/>
        </w:rPr>
        <w:t>3</w:t>
      </w:r>
      <w:r w:rsidR="005E2799">
        <w:rPr>
          <w:rFonts w:ascii="Times New Roman" w:hAnsi="Times New Roman" w:cs="Times New Roman"/>
        </w:rPr>
        <w:t>.1 i 1.</w:t>
      </w:r>
      <w:r w:rsidR="00E465AD">
        <w:rPr>
          <w:rFonts w:ascii="Times New Roman" w:hAnsi="Times New Roman" w:cs="Times New Roman"/>
        </w:rPr>
        <w:t>3</w:t>
      </w:r>
      <w:r w:rsidR="005E2799">
        <w:rPr>
          <w:rFonts w:ascii="Times New Roman" w:hAnsi="Times New Roman" w:cs="Times New Roman"/>
        </w:rPr>
        <w:t>.2</w:t>
      </w:r>
    </w:p>
    <w:p w:rsidR="00586CF0" w:rsidRDefault="00586CF0" w:rsidP="00586CF0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5r – </w:t>
      </w:r>
      <w:r w:rsidRPr="00092F59">
        <w:rPr>
          <w:rFonts w:ascii="Times New Roman" w:hAnsi="Times New Roman" w:cs="Times New Roman"/>
        </w:rPr>
        <w:t>dodano</w:t>
      </w:r>
      <w:r>
        <w:rPr>
          <w:rFonts w:ascii="Times New Roman" w:hAnsi="Times New Roman" w:cs="Times New Roman"/>
          <w:b/>
        </w:rPr>
        <w:t xml:space="preserve">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 xml:space="preserve">1.a, </w:t>
      </w:r>
      <w:r w:rsidRPr="002912B5">
        <w:rPr>
          <w:rFonts w:ascii="Times New Roman" w:hAnsi="Times New Roman" w:cs="Times New Roman"/>
        </w:rPr>
        <w:t>Dział 1.</w:t>
      </w:r>
      <w:r w:rsidR="00907E3B"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 dodano wiersze i odpowiednio zmieniono sumowani</w:t>
      </w:r>
      <w:r>
        <w:rPr>
          <w:rFonts w:ascii="Times New Roman" w:hAnsi="Times New Roman" w:cs="Times New Roman"/>
        </w:rPr>
        <w:t>e,</w:t>
      </w:r>
      <w:r w:rsidR="00E465AD">
        <w:rPr>
          <w:rFonts w:ascii="Times New Roman" w:hAnsi="Times New Roman" w:cs="Times New Roman"/>
        </w:rPr>
        <w:t xml:space="preserve"> </w:t>
      </w:r>
      <w:r w:rsidR="00216206">
        <w:rPr>
          <w:rFonts w:ascii="Times New Roman" w:hAnsi="Times New Roman" w:cs="Times New Roman"/>
        </w:rPr>
        <w:t xml:space="preserve">uzupełniono objaśnienia </w:t>
      </w:r>
      <w:r w:rsidR="00E465AD">
        <w:rPr>
          <w:rFonts w:ascii="Times New Roman" w:hAnsi="Times New Roman" w:cs="Times New Roman"/>
        </w:rPr>
        <w:t>do dz. 1.2.1 i 1.2.2</w:t>
      </w:r>
    </w:p>
    <w:p w:rsidR="00A438DB" w:rsidRDefault="00A438DB" w:rsidP="00A30882">
      <w:pPr>
        <w:spacing w:line="240" w:lineRule="auto"/>
        <w:rPr>
          <w:rFonts w:ascii="Times New Roman" w:hAnsi="Times New Roman" w:cs="Times New Roman"/>
          <w:b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11/12a </w:t>
      </w:r>
      <w:r w:rsidR="00E64ED0">
        <w:rPr>
          <w:rFonts w:ascii="Times New Roman" w:hAnsi="Times New Roman" w:cs="Times New Roman"/>
          <w:b/>
        </w:rPr>
        <w:t xml:space="preserve">- </w:t>
      </w:r>
      <w:r w:rsidR="00E64ED0">
        <w:rPr>
          <w:rFonts w:ascii="Times New Roman" w:hAnsi="Times New Roman" w:cs="Times New Roman"/>
        </w:rPr>
        <w:t>uzupełniono objaśnienia do dz. 1.3.1 i 1.3.2</w:t>
      </w:r>
    </w:p>
    <w:p w:rsidR="00A30882" w:rsidRDefault="005C3947" w:rsidP="00A30882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11/12o </w:t>
      </w:r>
      <w:r w:rsidR="008C6A69">
        <w:rPr>
          <w:rFonts w:ascii="Times New Roman" w:hAnsi="Times New Roman" w:cs="Times New Roman"/>
          <w:b/>
        </w:rPr>
        <w:t xml:space="preserve">- </w:t>
      </w:r>
      <w:r w:rsidR="008C6A69" w:rsidRPr="008C6A69">
        <w:rPr>
          <w:rFonts w:ascii="Times New Roman" w:hAnsi="Times New Roman" w:cs="Times New Roman"/>
        </w:rPr>
        <w:t>Dział 1.1.5.a.</w:t>
      </w:r>
      <w:r w:rsidR="008C6A69">
        <w:rPr>
          <w:rFonts w:ascii="Times New Roman" w:hAnsi="Times New Roman" w:cs="Times New Roman"/>
        </w:rPr>
        <w:t xml:space="preserve"> do opisu w.05 dodano art. 461 </w:t>
      </w:r>
      <w:proofErr w:type="spellStart"/>
      <w:r w:rsidR="008C6A69">
        <w:rPr>
          <w:rFonts w:ascii="Times New Roman" w:hAnsi="Times New Roman" w:cs="Times New Roman"/>
        </w:rPr>
        <w:t>kpc</w:t>
      </w:r>
      <w:proofErr w:type="spellEnd"/>
      <w:r w:rsidR="008C6A69">
        <w:rPr>
          <w:rFonts w:ascii="Times New Roman" w:hAnsi="Times New Roman" w:cs="Times New Roman"/>
        </w:rPr>
        <w:t>,</w:t>
      </w:r>
      <w:r w:rsidR="00A30882" w:rsidRPr="00A30882">
        <w:rPr>
          <w:rFonts w:ascii="Times New Roman" w:hAnsi="Times New Roman" w:cs="Times New Roman"/>
        </w:rPr>
        <w:t xml:space="preserve"> </w:t>
      </w:r>
      <w:r w:rsidR="00A30882" w:rsidRPr="002912B5">
        <w:rPr>
          <w:rFonts w:ascii="Times New Roman" w:hAnsi="Times New Roman" w:cs="Times New Roman"/>
        </w:rPr>
        <w:t>Dział 1.</w:t>
      </w:r>
      <w:r w:rsidR="00A30882">
        <w:rPr>
          <w:rFonts w:ascii="Times New Roman" w:hAnsi="Times New Roman" w:cs="Times New Roman"/>
        </w:rPr>
        <w:t>2</w:t>
      </w:r>
      <w:r w:rsidR="00A30882" w:rsidRPr="002912B5">
        <w:rPr>
          <w:rFonts w:ascii="Times New Roman" w:hAnsi="Times New Roman" w:cs="Times New Roman"/>
        </w:rPr>
        <w:t>.</w:t>
      </w:r>
      <w:r w:rsidR="00A30882">
        <w:rPr>
          <w:rFonts w:ascii="Times New Roman" w:hAnsi="Times New Roman" w:cs="Times New Roman"/>
        </w:rPr>
        <w:t>2</w:t>
      </w:r>
      <w:r w:rsidR="00A30882" w:rsidRPr="002912B5">
        <w:rPr>
          <w:rFonts w:ascii="Times New Roman" w:hAnsi="Times New Roman" w:cs="Times New Roman"/>
        </w:rPr>
        <w:t>. dodano wiersze i odpowiednio zmieniono sumowani</w:t>
      </w:r>
      <w:r w:rsidR="00A30882">
        <w:rPr>
          <w:rFonts w:ascii="Times New Roman" w:hAnsi="Times New Roman" w:cs="Times New Roman"/>
        </w:rPr>
        <w:t>e,</w:t>
      </w:r>
      <w:r w:rsidR="00E465AD">
        <w:rPr>
          <w:rFonts w:ascii="Times New Roman" w:hAnsi="Times New Roman" w:cs="Times New Roman"/>
        </w:rPr>
        <w:t xml:space="preserve"> </w:t>
      </w:r>
      <w:r w:rsidR="00216206">
        <w:rPr>
          <w:rFonts w:ascii="Times New Roman" w:hAnsi="Times New Roman" w:cs="Times New Roman"/>
        </w:rPr>
        <w:t xml:space="preserve">uzupełniono objaśnienia </w:t>
      </w:r>
      <w:r w:rsidR="00E465AD">
        <w:rPr>
          <w:rFonts w:ascii="Times New Roman" w:hAnsi="Times New Roman" w:cs="Times New Roman"/>
        </w:rPr>
        <w:t>do dz. 1.2.1 i 1.2.2</w:t>
      </w:r>
    </w:p>
    <w:p w:rsidR="00F23668" w:rsidRDefault="00F23668" w:rsidP="00F23668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11/12r - </w:t>
      </w:r>
      <w:r w:rsidRPr="008C6A69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>2</w:t>
      </w:r>
      <w:r w:rsidRPr="008C6A69">
        <w:rPr>
          <w:rFonts w:ascii="Times New Roman" w:hAnsi="Times New Roman" w:cs="Times New Roman"/>
        </w:rPr>
        <w:t>.a.</w:t>
      </w:r>
      <w:r>
        <w:rPr>
          <w:rFonts w:ascii="Times New Roman" w:hAnsi="Times New Roman" w:cs="Times New Roman"/>
        </w:rPr>
        <w:t xml:space="preserve">1. do opisu w.05 dodano art. 461 </w:t>
      </w:r>
      <w:proofErr w:type="spellStart"/>
      <w:r>
        <w:rPr>
          <w:rFonts w:ascii="Times New Roman" w:hAnsi="Times New Roman" w:cs="Times New Roman"/>
        </w:rPr>
        <w:t>kpc</w:t>
      </w:r>
      <w:proofErr w:type="spellEnd"/>
      <w:r>
        <w:rPr>
          <w:rFonts w:ascii="Times New Roman" w:hAnsi="Times New Roman" w:cs="Times New Roman"/>
        </w:rPr>
        <w:t>,</w:t>
      </w:r>
      <w:r w:rsidRPr="00A30882">
        <w:rPr>
          <w:rFonts w:ascii="Times New Roman" w:hAnsi="Times New Roman" w:cs="Times New Roman"/>
        </w:rPr>
        <w:t xml:space="preserve"> </w:t>
      </w:r>
      <w:r w:rsidRPr="002912B5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 xml:space="preserve">. </w:t>
      </w:r>
      <w:r w:rsidR="00DF049F">
        <w:rPr>
          <w:rFonts w:ascii="Times New Roman" w:hAnsi="Times New Roman" w:cs="Times New Roman"/>
        </w:rPr>
        <w:t xml:space="preserve">do opisu w.25 dodano art. 461 </w:t>
      </w:r>
      <w:proofErr w:type="spellStart"/>
      <w:r w:rsidR="00DF049F">
        <w:rPr>
          <w:rFonts w:ascii="Times New Roman" w:hAnsi="Times New Roman" w:cs="Times New Roman"/>
        </w:rPr>
        <w:t>kpc</w:t>
      </w:r>
      <w:proofErr w:type="spellEnd"/>
      <w:r w:rsidR="00DF049F">
        <w:rPr>
          <w:rFonts w:ascii="Times New Roman" w:hAnsi="Times New Roman" w:cs="Times New Roman"/>
        </w:rPr>
        <w:t>,</w:t>
      </w:r>
      <w:r w:rsidR="00E9185B">
        <w:rPr>
          <w:rFonts w:ascii="Times New Roman" w:hAnsi="Times New Roman" w:cs="Times New Roman"/>
        </w:rPr>
        <w:t xml:space="preserve"> </w:t>
      </w:r>
      <w:r w:rsidR="00E9185B" w:rsidRPr="00DC12B3">
        <w:rPr>
          <w:rFonts w:ascii="Times New Roman" w:hAnsi="Times New Roman" w:cs="Times New Roman"/>
        </w:rPr>
        <w:t xml:space="preserve">Dział </w:t>
      </w:r>
      <w:r w:rsidR="00E9185B">
        <w:rPr>
          <w:rFonts w:ascii="Times New Roman" w:hAnsi="Times New Roman" w:cs="Times New Roman"/>
        </w:rPr>
        <w:t>5</w:t>
      </w:r>
      <w:r w:rsidR="00E9185B" w:rsidRPr="00DC12B3">
        <w:rPr>
          <w:rFonts w:ascii="Times New Roman" w:hAnsi="Times New Roman" w:cs="Times New Roman"/>
        </w:rPr>
        <w:t>.</w:t>
      </w:r>
      <w:r w:rsidR="00E9185B">
        <w:rPr>
          <w:rFonts w:ascii="Times New Roman" w:hAnsi="Times New Roman" w:cs="Times New Roman"/>
        </w:rPr>
        <w:t>2</w:t>
      </w:r>
      <w:r w:rsidR="00E9185B" w:rsidRPr="00DC12B3">
        <w:rPr>
          <w:rFonts w:ascii="Times New Roman" w:hAnsi="Times New Roman" w:cs="Times New Roman"/>
        </w:rPr>
        <w:t>.</w:t>
      </w:r>
      <w:r w:rsidR="00E9185B">
        <w:rPr>
          <w:rFonts w:ascii="Times New Roman" w:hAnsi="Times New Roman" w:cs="Times New Roman"/>
        </w:rPr>
        <w:t xml:space="preserve"> dodano wiersz</w:t>
      </w:r>
      <w:r w:rsidR="00E465AD">
        <w:rPr>
          <w:rFonts w:ascii="Times New Roman" w:hAnsi="Times New Roman" w:cs="Times New Roman"/>
        </w:rPr>
        <w:t xml:space="preserve">, </w:t>
      </w:r>
      <w:r w:rsidR="00216206">
        <w:rPr>
          <w:rFonts w:ascii="Times New Roman" w:hAnsi="Times New Roman" w:cs="Times New Roman"/>
        </w:rPr>
        <w:t xml:space="preserve">uzupełniono objaśnienia </w:t>
      </w:r>
      <w:r w:rsidR="00E465AD">
        <w:rPr>
          <w:rFonts w:ascii="Times New Roman" w:hAnsi="Times New Roman" w:cs="Times New Roman"/>
        </w:rPr>
        <w:t>do dz. 1.2.1 i 1.2.2</w:t>
      </w:r>
      <w:r w:rsidR="00E9185B">
        <w:rPr>
          <w:rFonts w:ascii="Times New Roman" w:hAnsi="Times New Roman" w:cs="Times New Roman"/>
        </w:rPr>
        <w:t xml:space="preserve">  </w:t>
      </w:r>
    </w:p>
    <w:p w:rsidR="00B55A1A" w:rsidRDefault="00B55A1A" w:rsidP="00B55A1A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16/18r</w:t>
      </w:r>
      <w:r w:rsidRPr="002912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D8742A" w:rsidRPr="00D8742A">
        <w:rPr>
          <w:rFonts w:ascii="Times New Roman" w:hAnsi="Times New Roman" w:cs="Times New Roman"/>
        </w:rPr>
        <w:t xml:space="preserve"> </w:t>
      </w:r>
      <w:r w:rsidR="00D8742A" w:rsidRPr="002912B5">
        <w:rPr>
          <w:rFonts w:ascii="Times New Roman" w:hAnsi="Times New Roman" w:cs="Times New Roman"/>
        </w:rPr>
        <w:t>Dział 1.</w:t>
      </w:r>
      <w:r w:rsidR="00D8742A">
        <w:rPr>
          <w:rFonts w:ascii="Times New Roman" w:hAnsi="Times New Roman" w:cs="Times New Roman"/>
        </w:rPr>
        <w:t>1</w:t>
      </w:r>
      <w:r w:rsidR="00D8742A" w:rsidRPr="002912B5">
        <w:rPr>
          <w:rFonts w:ascii="Times New Roman" w:hAnsi="Times New Roman" w:cs="Times New Roman"/>
        </w:rPr>
        <w:t>.</w:t>
      </w:r>
      <w:r w:rsidR="00D8742A">
        <w:rPr>
          <w:rFonts w:ascii="Times New Roman" w:hAnsi="Times New Roman" w:cs="Times New Roman"/>
        </w:rPr>
        <w:t>1 w w.56 „</w:t>
      </w:r>
      <w:proofErr w:type="spellStart"/>
      <w:r w:rsidR="00D8742A">
        <w:rPr>
          <w:rFonts w:ascii="Times New Roman" w:hAnsi="Times New Roman" w:cs="Times New Roman"/>
        </w:rPr>
        <w:t>wyiksowano</w:t>
      </w:r>
      <w:proofErr w:type="spellEnd"/>
      <w:r w:rsidR="00D8742A">
        <w:rPr>
          <w:rFonts w:ascii="Times New Roman" w:hAnsi="Times New Roman" w:cs="Times New Roman"/>
        </w:rPr>
        <w:t xml:space="preserve">” kol. 02, </w:t>
      </w:r>
      <w:r w:rsidRPr="002912B5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 dodano wiersze i odpowiednio zmieniono sumowani</w:t>
      </w:r>
      <w:r>
        <w:rPr>
          <w:rFonts w:ascii="Times New Roman" w:hAnsi="Times New Roman" w:cs="Times New Roman"/>
        </w:rPr>
        <w:t>e</w:t>
      </w:r>
      <w:r w:rsidR="00E465AD">
        <w:rPr>
          <w:rFonts w:ascii="Times New Roman" w:hAnsi="Times New Roman" w:cs="Times New Roman"/>
        </w:rPr>
        <w:t xml:space="preserve">, </w:t>
      </w:r>
      <w:r w:rsidR="00216206">
        <w:rPr>
          <w:rFonts w:ascii="Times New Roman" w:hAnsi="Times New Roman" w:cs="Times New Roman"/>
        </w:rPr>
        <w:t>uzupełniono objaśnienia</w:t>
      </w:r>
      <w:r w:rsidR="00E465AD">
        <w:rPr>
          <w:rFonts w:ascii="Times New Roman" w:hAnsi="Times New Roman" w:cs="Times New Roman"/>
        </w:rPr>
        <w:t xml:space="preserve"> do dz. 1.2.1 i 1.2.2</w:t>
      </w:r>
    </w:p>
    <w:p w:rsidR="00526572" w:rsidRDefault="006564DB" w:rsidP="00526572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1. zmieniono opis wiersz 93</w:t>
      </w:r>
      <w:r w:rsidR="00526572">
        <w:rPr>
          <w:rFonts w:ascii="Times New Roman" w:hAnsi="Times New Roman" w:cs="Times New Roman"/>
        </w:rPr>
        <w:t>,</w:t>
      </w:r>
      <w:r w:rsidR="00526572" w:rsidRPr="002912B5">
        <w:t xml:space="preserve"> </w:t>
      </w:r>
      <w:r w:rsidR="00526572" w:rsidRPr="002912B5">
        <w:rPr>
          <w:rFonts w:ascii="Times New Roman" w:hAnsi="Times New Roman" w:cs="Times New Roman"/>
        </w:rPr>
        <w:t>Dział 1.</w:t>
      </w:r>
      <w:r w:rsidR="00526572">
        <w:rPr>
          <w:rFonts w:ascii="Times New Roman" w:hAnsi="Times New Roman" w:cs="Times New Roman"/>
        </w:rPr>
        <w:t>2</w:t>
      </w:r>
      <w:r w:rsidR="00526572" w:rsidRPr="002912B5">
        <w:rPr>
          <w:rFonts w:ascii="Times New Roman" w:hAnsi="Times New Roman" w:cs="Times New Roman"/>
        </w:rPr>
        <w:t>.</w:t>
      </w:r>
      <w:r w:rsidR="00526572">
        <w:rPr>
          <w:rFonts w:ascii="Times New Roman" w:hAnsi="Times New Roman" w:cs="Times New Roman"/>
        </w:rPr>
        <w:t>2</w:t>
      </w:r>
      <w:r w:rsidR="00526572" w:rsidRPr="002912B5">
        <w:rPr>
          <w:rFonts w:ascii="Times New Roman" w:hAnsi="Times New Roman" w:cs="Times New Roman"/>
        </w:rPr>
        <w:t>. dodano wiersze i odpowiednio zmieniono sumowani</w:t>
      </w:r>
      <w:r w:rsidR="00526572">
        <w:rPr>
          <w:rFonts w:ascii="Times New Roman" w:hAnsi="Times New Roman" w:cs="Times New Roman"/>
        </w:rPr>
        <w:t>e</w:t>
      </w:r>
      <w:r w:rsidR="00DC12B3">
        <w:rPr>
          <w:rFonts w:ascii="Times New Roman" w:hAnsi="Times New Roman" w:cs="Times New Roman"/>
        </w:rPr>
        <w:t xml:space="preserve">, </w:t>
      </w:r>
      <w:r w:rsidR="00216206">
        <w:rPr>
          <w:rFonts w:ascii="Times New Roman" w:hAnsi="Times New Roman" w:cs="Times New Roman"/>
        </w:rPr>
        <w:t xml:space="preserve">uzupełniono objaśnienia </w:t>
      </w:r>
      <w:r w:rsidR="00E465AD">
        <w:rPr>
          <w:rFonts w:ascii="Times New Roman" w:hAnsi="Times New Roman" w:cs="Times New Roman"/>
        </w:rPr>
        <w:t>do dz. 1.2.1 i 1.2.2</w:t>
      </w:r>
      <w:r w:rsidR="00DC12B3">
        <w:rPr>
          <w:rFonts w:ascii="Times New Roman" w:hAnsi="Times New Roman" w:cs="Times New Roman"/>
        </w:rPr>
        <w:t xml:space="preserve">  </w:t>
      </w:r>
    </w:p>
    <w:p w:rsidR="006564DB" w:rsidRDefault="009C6BA6" w:rsidP="00F52855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19r - </w:t>
      </w:r>
      <w:r w:rsidRPr="004E0959">
        <w:rPr>
          <w:rFonts w:ascii="Times New Roman" w:hAnsi="Times New Roman" w:cs="Times New Roman"/>
        </w:rPr>
        <w:t>Dział 1.1</w:t>
      </w:r>
      <w:r>
        <w:rPr>
          <w:rFonts w:ascii="Times New Roman" w:hAnsi="Times New Roman" w:cs="Times New Roman"/>
        </w:rPr>
        <w:t>. zmieniono opis wiersz 88, „</w:t>
      </w:r>
      <w:proofErr w:type="spellStart"/>
      <w:r>
        <w:rPr>
          <w:rFonts w:ascii="Times New Roman" w:hAnsi="Times New Roman" w:cs="Times New Roman"/>
        </w:rPr>
        <w:t>wyiksowano</w:t>
      </w:r>
      <w:proofErr w:type="spellEnd"/>
      <w:r>
        <w:rPr>
          <w:rFonts w:ascii="Times New Roman" w:hAnsi="Times New Roman" w:cs="Times New Roman"/>
        </w:rPr>
        <w:t xml:space="preserve">” </w:t>
      </w:r>
      <w:r w:rsidR="00F52855">
        <w:rPr>
          <w:rFonts w:ascii="Times New Roman" w:hAnsi="Times New Roman" w:cs="Times New Roman"/>
        </w:rPr>
        <w:t>pola  „</w:t>
      </w:r>
      <w:r w:rsidR="00F52855" w:rsidRPr="00F52855">
        <w:rPr>
          <w:rFonts w:ascii="Times New Roman" w:hAnsi="Times New Roman" w:cs="Times New Roman"/>
        </w:rPr>
        <w:t>W</w:t>
      </w:r>
      <w:r w:rsidR="00F52855">
        <w:rPr>
          <w:rFonts w:ascii="Times New Roman" w:hAnsi="Times New Roman" w:cs="Times New Roman"/>
        </w:rPr>
        <w:t>płynęło</w:t>
      </w:r>
      <w:r w:rsidR="00F52855" w:rsidRPr="00F52855">
        <w:rPr>
          <w:rFonts w:ascii="Times New Roman" w:hAnsi="Times New Roman" w:cs="Times New Roman"/>
        </w:rPr>
        <w:t xml:space="preserve"> razem</w:t>
      </w:r>
      <w:r w:rsidR="00F52855">
        <w:rPr>
          <w:rFonts w:ascii="Times New Roman" w:hAnsi="Times New Roman" w:cs="Times New Roman"/>
        </w:rPr>
        <w:t>” dla wiersz 89 i 93</w:t>
      </w:r>
      <w:r w:rsidR="00991587">
        <w:rPr>
          <w:rFonts w:ascii="Times New Roman" w:hAnsi="Times New Roman" w:cs="Times New Roman"/>
        </w:rPr>
        <w:t xml:space="preserve"> </w:t>
      </w:r>
    </w:p>
    <w:p w:rsidR="007716C4" w:rsidRDefault="007716C4" w:rsidP="007716C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lastRenderedPageBreak/>
        <w:t>MS-S</w:t>
      </w:r>
      <w:r>
        <w:rPr>
          <w:rFonts w:ascii="Times New Roman" w:hAnsi="Times New Roman" w:cs="Times New Roman"/>
          <w:b/>
        </w:rPr>
        <w:t>20KW</w:t>
      </w:r>
      <w:r w:rsidRPr="000D5F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–dodano </w:t>
      </w:r>
      <w:r w:rsidRPr="002912B5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>f.</w:t>
      </w:r>
    </w:p>
    <w:p w:rsidR="00991587" w:rsidRDefault="006C7969" w:rsidP="00F52855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20UN</w:t>
      </w:r>
      <w:r w:rsidRPr="000D5F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6C7969">
        <w:rPr>
          <w:rFonts w:ascii="Times New Roman" w:hAnsi="Times New Roman" w:cs="Times New Roman"/>
        </w:rPr>
        <w:t xml:space="preserve"> </w:t>
      </w:r>
      <w:r w:rsidRPr="002912B5">
        <w:rPr>
          <w:rFonts w:ascii="Times New Roman" w:hAnsi="Times New Roman" w:cs="Times New Roman"/>
        </w:rPr>
        <w:t>Dział 1.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2912B5">
        <w:rPr>
          <w:rFonts w:ascii="Times New Roman" w:hAnsi="Times New Roman" w:cs="Times New Roman"/>
        </w:rPr>
        <w:t>. dodano wiersze i odpowiednio zmieniono sumowani</w:t>
      </w:r>
      <w:r>
        <w:rPr>
          <w:rFonts w:ascii="Times New Roman" w:hAnsi="Times New Roman" w:cs="Times New Roman"/>
        </w:rPr>
        <w:t>e</w:t>
      </w:r>
      <w:r w:rsidR="00216206" w:rsidRPr="00216206">
        <w:rPr>
          <w:rFonts w:ascii="Times New Roman" w:hAnsi="Times New Roman" w:cs="Times New Roman"/>
        </w:rPr>
        <w:t xml:space="preserve"> </w:t>
      </w:r>
      <w:r w:rsidR="00216206">
        <w:rPr>
          <w:rFonts w:ascii="Times New Roman" w:hAnsi="Times New Roman" w:cs="Times New Roman"/>
        </w:rPr>
        <w:t>uzupełniono objaśnienia</w:t>
      </w:r>
      <w:r w:rsidR="00602828">
        <w:rPr>
          <w:rFonts w:ascii="Times New Roman" w:hAnsi="Times New Roman" w:cs="Times New Roman"/>
        </w:rPr>
        <w:t xml:space="preserve"> do dz. 1.2.1 i 1.2.2, dodano kolumny do dz. </w:t>
      </w:r>
      <w:r w:rsidR="00602828" w:rsidRPr="00602828">
        <w:rPr>
          <w:rFonts w:ascii="Times New Roman" w:hAnsi="Times New Roman" w:cs="Times New Roman"/>
        </w:rPr>
        <w:t>1.1.4.a</w:t>
      </w:r>
      <w:r w:rsidR="00602828">
        <w:rPr>
          <w:rFonts w:ascii="Times New Roman" w:hAnsi="Times New Roman" w:cs="Times New Roman"/>
        </w:rPr>
        <w:t xml:space="preserve"> i </w:t>
      </w:r>
      <w:r w:rsidR="00602828" w:rsidRPr="00602828">
        <w:rPr>
          <w:rFonts w:ascii="Times New Roman" w:hAnsi="Times New Roman" w:cs="Times New Roman"/>
        </w:rPr>
        <w:t>1.1.4.</w:t>
      </w:r>
      <w:r w:rsidR="00743A4B">
        <w:rPr>
          <w:rFonts w:ascii="Times New Roman" w:hAnsi="Times New Roman" w:cs="Times New Roman"/>
        </w:rPr>
        <w:t xml:space="preserve">b, Dział </w:t>
      </w:r>
      <w:r w:rsidR="00743A4B" w:rsidRPr="00743A4B">
        <w:rPr>
          <w:rFonts w:ascii="Times New Roman" w:hAnsi="Times New Roman" w:cs="Times New Roman"/>
        </w:rPr>
        <w:t>1.1.2.6.</w:t>
      </w:r>
      <w:r w:rsidR="00743A4B">
        <w:rPr>
          <w:rFonts w:ascii="Times New Roman" w:hAnsi="Times New Roman" w:cs="Times New Roman"/>
        </w:rPr>
        <w:t xml:space="preserve"> – usunięto w. od 5 do 12</w:t>
      </w:r>
    </w:p>
    <w:p w:rsidR="006564DB" w:rsidRDefault="006564DB" w:rsidP="008140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7124" w:rsidRPr="00EF664B" w:rsidRDefault="00EF664B" w:rsidP="008140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F664B">
        <w:rPr>
          <w:rFonts w:ascii="Times New Roman" w:hAnsi="Times New Roman" w:cs="Times New Roman"/>
          <w:sz w:val="24"/>
          <w:szCs w:val="24"/>
        </w:rPr>
        <w:t>W sprawozdania</w:t>
      </w:r>
      <w:r>
        <w:rPr>
          <w:rFonts w:ascii="Times New Roman" w:hAnsi="Times New Roman" w:cs="Times New Roman"/>
          <w:sz w:val="24"/>
          <w:szCs w:val="24"/>
        </w:rPr>
        <w:t>ch ewidencyjnych dla SO i SR w działach „</w:t>
      </w:r>
      <w:r w:rsidRPr="00EF664B">
        <w:rPr>
          <w:rFonts w:ascii="Times New Roman" w:hAnsi="Times New Roman" w:cs="Times New Roman"/>
          <w:sz w:val="24"/>
          <w:szCs w:val="24"/>
        </w:rPr>
        <w:t>Obsada Sądu (Wydziału)</w:t>
      </w:r>
      <w:r>
        <w:rPr>
          <w:rFonts w:ascii="Times New Roman" w:hAnsi="Times New Roman" w:cs="Times New Roman"/>
          <w:sz w:val="24"/>
          <w:szCs w:val="24"/>
        </w:rPr>
        <w:t>” zmieniono opis kol. 3</w:t>
      </w:r>
      <w:r w:rsidR="00133C0F">
        <w:rPr>
          <w:rFonts w:ascii="Times New Roman" w:hAnsi="Times New Roman" w:cs="Times New Roman"/>
          <w:sz w:val="24"/>
          <w:szCs w:val="24"/>
        </w:rPr>
        <w:t xml:space="preserve"> i 4</w:t>
      </w:r>
      <w:r w:rsidR="0027532C">
        <w:rPr>
          <w:rFonts w:ascii="Times New Roman" w:hAnsi="Times New Roman" w:cs="Times New Roman"/>
          <w:sz w:val="24"/>
          <w:szCs w:val="24"/>
        </w:rPr>
        <w:t>, a dla SO dodatkowo zmieniono opis kol. 13 i 14</w:t>
      </w:r>
    </w:p>
    <w:p w:rsidR="001405F6" w:rsidRDefault="001405F6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095E78" w:rsidRDefault="00095E78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A37F92">
        <w:rPr>
          <w:rFonts w:ascii="Times New Roman" w:hAnsi="Times New Roman" w:cs="Times New Roman"/>
          <w:b/>
          <w:color w:val="00B050"/>
          <w:sz w:val="24"/>
          <w:szCs w:val="24"/>
        </w:rPr>
        <w:t>5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 w:rsidR="00A37F92">
        <w:rPr>
          <w:rFonts w:ascii="Times New Roman" w:hAnsi="Times New Roman" w:cs="Times New Roman"/>
          <w:b/>
          <w:color w:val="00B050"/>
          <w:sz w:val="24"/>
          <w:szCs w:val="24"/>
        </w:rPr>
        <w:t>4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EB0C3D" w:rsidRPr="00095E78" w:rsidRDefault="00EB0C3D" w:rsidP="00EB0C3D">
      <w:pPr>
        <w:spacing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t – „</w:t>
      </w:r>
      <w:proofErr w:type="spellStart"/>
      <w:r>
        <w:rPr>
          <w:rFonts w:ascii="Times New Roman" w:hAnsi="Times New Roman" w:cs="Times New Roman"/>
        </w:rPr>
        <w:t>zaiksowano</w:t>
      </w:r>
      <w:proofErr w:type="spellEnd"/>
      <w:r>
        <w:rPr>
          <w:rFonts w:ascii="Times New Roman" w:hAnsi="Times New Roman" w:cs="Times New Roman"/>
        </w:rPr>
        <w:t>” kolumny 4 i 5</w:t>
      </w:r>
    </w:p>
    <w:p w:rsidR="00095E78" w:rsidRDefault="00095E78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5o </w:t>
      </w:r>
      <w:r w:rsidRPr="00095E78">
        <w:rPr>
          <w:rFonts w:ascii="Times New Roman" w:hAnsi="Times New Roman" w:cs="Times New Roman"/>
          <w:sz w:val="24"/>
          <w:szCs w:val="24"/>
        </w:rPr>
        <w:t xml:space="preserve">Dz. 9.1.3 </w:t>
      </w:r>
      <w:r>
        <w:rPr>
          <w:rFonts w:ascii="Times New Roman" w:hAnsi="Times New Roman" w:cs="Times New Roman"/>
          <w:sz w:val="24"/>
          <w:szCs w:val="24"/>
        </w:rPr>
        <w:t>zmieniono opis kol. 1 na: „</w:t>
      </w:r>
      <w:r w:rsidRPr="00095E78">
        <w:rPr>
          <w:rFonts w:ascii="Times New Roman" w:hAnsi="Times New Roman" w:cs="Times New Roman"/>
          <w:sz w:val="24"/>
          <w:szCs w:val="24"/>
        </w:rPr>
        <w:t>osób przekazanych, łącznie z osobami, które stawiły się dobrowolnie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2A465D">
        <w:rPr>
          <w:rFonts w:ascii="Times New Roman" w:hAnsi="Times New Roman" w:cs="Times New Roman"/>
          <w:sz w:val="24"/>
          <w:szCs w:val="24"/>
        </w:rPr>
        <w:t xml:space="preserve">, poprawiono objaśnienie do dz. </w:t>
      </w:r>
      <w:r w:rsidR="002A465D" w:rsidRPr="002A465D">
        <w:rPr>
          <w:rFonts w:ascii="Times New Roman" w:hAnsi="Times New Roman" w:cs="Times New Roman"/>
          <w:sz w:val="24"/>
          <w:szCs w:val="24"/>
        </w:rPr>
        <w:t>9.1 i  9.2</w:t>
      </w:r>
    </w:p>
    <w:p w:rsidR="002477FD" w:rsidRDefault="00DB557D" w:rsidP="001C51C9">
      <w:pPr>
        <w:spacing w:line="240" w:lineRule="auto"/>
        <w:rPr>
          <w:rFonts w:ascii="Times New Roman" w:hAnsi="Times New Roman" w:cs="Times New Roman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MS-S5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DB557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94355A">
        <w:rPr>
          <w:rFonts w:ascii="Times New Roman" w:hAnsi="Times New Roman" w:cs="Times New Roman"/>
          <w:sz w:val="24"/>
          <w:szCs w:val="24"/>
        </w:rPr>
        <w:t>D</w:t>
      </w:r>
      <w:r w:rsidRPr="00DB557D">
        <w:rPr>
          <w:rFonts w:ascii="Times New Roman" w:hAnsi="Times New Roman" w:cs="Times New Roman"/>
          <w:sz w:val="24"/>
          <w:szCs w:val="24"/>
        </w:rPr>
        <w:t>z. 1.1.</w:t>
      </w:r>
      <w:r w:rsidR="00831FBE">
        <w:rPr>
          <w:rFonts w:ascii="Times New Roman" w:hAnsi="Times New Roman" w:cs="Times New Roman"/>
          <w:sz w:val="24"/>
          <w:szCs w:val="24"/>
        </w:rPr>
        <w:t>f</w:t>
      </w:r>
      <w:r w:rsidRPr="00DB5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557D">
        <w:rPr>
          <w:rFonts w:ascii="Times New Roman" w:hAnsi="Times New Roman" w:cs="Times New Roman"/>
          <w:sz w:val="24"/>
          <w:szCs w:val="24"/>
        </w:rPr>
        <w:t>zmiana tytułu na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FBE">
        <w:rPr>
          <w:rFonts w:ascii="Times New Roman" w:hAnsi="Times New Roman" w:cs="Times New Roman"/>
          <w:b/>
          <w:sz w:val="24"/>
          <w:szCs w:val="24"/>
        </w:rPr>
        <w:t>„</w:t>
      </w:r>
      <w:r w:rsidR="002259FA" w:rsidRPr="002259FA">
        <w:rPr>
          <w:rFonts w:ascii="Times New Roman" w:hAnsi="Times New Roman" w:cs="Times New Roman"/>
          <w:sz w:val="24"/>
          <w:szCs w:val="24"/>
        </w:rPr>
        <w:t>W tym spraw o wykroczenia z wnioskiem o dobrowolne poddanie się karze</w:t>
      </w:r>
      <w:r w:rsidR="00831FBE">
        <w:rPr>
          <w:rFonts w:ascii="Times New Roman" w:hAnsi="Times New Roman" w:cs="Times New Roman"/>
          <w:sz w:val="24"/>
          <w:szCs w:val="24"/>
        </w:rPr>
        <w:t>”</w:t>
      </w:r>
      <w:r w:rsidR="00244212">
        <w:rPr>
          <w:rFonts w:ascii="Times New Roman" w:hAnsi="Times New Roman" w:cs="Times New Roman"/>
          <w:sz w:val="24"/>
          <w:szCs w:val="24"/>
        </w:rPr>
        <w:t xml:space="preserve">, </w:t>
      </w:r>
      <w:r w:rsidR="002477FD" w:rsidRPr="004E0959">
        <w:rPr>
          <w:rFonts w:ascii="Times New Roman" w:hAnsi="Times New Roman" w:cs="Times New Roman"/>
        </w:rPr>
        <w:t>Dz</w:t>
      </w:r>
      <w:r w:rsidR="0094355A">
        <w:rPr>
          <w:rFonts w:ascii="Times New Roman" w:hAnsi="Times New Roman" w:cs="Times New Roman"/>
        </w:rPr>
        <w:t>.</w:t>
      </w:r>
      <w:r w:rsidR="002477FD" w:rsidRPr="004E0959">
        <w:rPr>
          <w:rFonts w:ascii="Times New Roman" w:hAnsi="Times New Roman" w:cs="Times New Roman"/>
        </w:rPr>
        <w:t xml:space="preserve"> 1.1.</w:t>
      </w:r>
      <w:r w:rsidR="002477FD">
        <w:rPr>
          <w:rFonts w:ascii="Times New Roman" w:hAnsi="Times New Roman" w:cs="Times New Roman"/>
        </w:rPr>
        <w:t>j – „</w:t>
      </w:r>
      <w:proofErr w:type="spellStart"/>
      <w:r w:rsidR="002477FD">
        <w:rPr>
          <w:rFonts w:ascii="Times New Roman" w:hAnsi="Times New Roman" w:cs="Times New Roman"/>
        </w:rPr>
        <w:t>zaiksowano</w:t>
      </w:r>
      <w:proofErr w:type="spellEnd"/>
      <w:r w:rsidR="002477FD">
        <w:rPr>
          <w:rFonts w:ascii="Times New Roman" w:hAnsi="Times New Roman" w:cs="Times New Roman"/>
        </w:rPr>
        <w:t>” wiersz 1</w:t>
      </w:r>
      <w:r w:rsidR="008532DB">
        <w:rPr>
          <w:rFonts w:ascii="Times New Roman" w:hAnsi="Times New Roman" w:cs="Times New Roman"/>
        </w:rPr>
        <w:t>, dodano objaśnienia</w:t>
      </w:r>
      <w:r w:rsidR="001C1FF3">
        <w:rPr>
          <w:rFonts w:ascii="Times New Roman" w:hAnsi="Times New Roman" w:cs="Times New Roman"/>
        </w:rPr>
        <w:t xml:space="preserve"> , dodano objaśnienia do dz. 6</w:t>
      </w:r>
    </w:p>
    <w:p w:rsidR="008A5D50" w:rsidRPr="00A3446C" w:rsidRDefault="008A5D50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>6o</w:t>
      </w:r>
      <w:r w:rsidR="00A3446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90552" w:rsidRPr="00790552">
        <w:rPr>
          <w:rFonts w:ascii="Times New Roman" w:hAnsi="Times New Roman" w:cs="Times New Roman"/>
          <w:sz w:val="24"/>
          <w:szCs w:val="24"/>
        </w:rPr>
        <w:t xml:space="preserve">Dz. 1. </w:t>
      </w:r>
      <w:r w:rsidR="000C0E61" w:rsidRPr="000C0E61">
        <w:rPr>
          <w:rFonts w:ascii="Times New Roman" w:hAnsi="Times New Roman" w:cs="Times New Roman"/>
          <w:sz w:val="24"/>
          <w:szCs w:val="24"/>
        </w:rPr>
        <w:t>zmieniono nagłów</w:t>
      </w:r>
      <w:r w:rsidR="000C0E61">
        <w:rPr>
          <w:rFonts w:ascii="Times New Roman" w:hAnsi="Times New Roman" w:cs="Times New Roman"/>
          <w:sz w:val="24"/>
          <w:szCs w:val="24"/>
        </w:rPr>
        <w:t>ek</w:t>
      </w:r>
      <w:r w:rsidR="000C0E61" w:rsidRPr="000C0E61">
        <w:rPr>
          <w:rFonts w:ascii="Times New Roman" w:hAnsi="Times New Roman" w:cs="Times New Roman"/>
          <w:sz w:val="24"/>
          <w:szCs w:val="24"/>
        </w:rPr>
        <w:t xml:space="preserve"> kol</w:t>
      </w:r>
      <w:r w:rsidR="000C0E61">
        <w:rPr>
          <w:rFonts w:ascii="Times New Roman" w:hAnsi="Times New Roman" w:cs="Times New Roman"/>
          <w:sz w:val="24"/>
          <w:szCs w:val="24"/>
        </w:rPr>
        <w:t>.43,</w:t>
      </w:r>
      <w:r w:rsidR="0094355A">
        <w:rPr>
          <w:rFonts w:ascii="Times New Roman" w:hAnsi="Times New Roman" w:cs="Times New Roman"/>
          <w:sz w:val="24"/>
          <w:szCs w:val="24"/>
        </w:rPr>
        <w:t xml:space="preserve"> dodano </w:t>
      </w:r>
      <w:r w:rsidR="0094355A" w:rsidRPr="0094355A">
        <w:rPr>
          <w:rFonts w:ascii="Times New Roman" w:hAnsi="Times New Roman" w:cs="Times New Roman"/>
          <w:sz w:val="24"/>
          <w:szCs w:val="24"/>
        </w:rPr>
        <w:t>Dział 1.i</w:t>
      </w:r>
      <w:r w:rsidR="0094355A">
        <w:rPr>
          <w:rFonts w:ascii="Times New Roman" w:hAnsi="Times New Roman" w:cs="Times New Roman"/>
          <w:sz w:val="24"/>
          <w:szCs w:val="24"/>
        </w:rPr>
        <w:t>, w</w:t>
      </w:r>
      <w:r w:rsidR="000C0E61" w:rsidRPr="000C0E61">
        <w:rPr>
          <w:rFonts w:ascii="Times New Roman" w:hAnsi="Times New Roman" w:cs="Times New Roman"/>
          <w:sz w:val="24"/>
          <w:szCs w:val="24"/>
        </w:rPr>
        <w:t xml:space="preserve"> </w:t>
      </w:r>
      <w:r w:rsidR="00790552" w:rsidRPr="00790552">
        <w:rPr>
          <w:rFonts w:ascii="Times New Roman" w:hAnsi="Times New Roman" w:cs="Times New Roman"/>
          <w:sz w:val="24"/>
          <w:szCs w:val="24"/>
        </w:rPr>
        <w:t xml:space="preserve">Dz. 2.5 </w:t>
      </w:r>
      <w:r w:rsidR="00A3446C" w:rsidRPr="00790552">
        <w:rPr>
          <w:rFonts w:ascii="Times New Roman" w:hAnsi="Times New Roman" w:cs="Times New Roman"/>
          <w:sz w:val="24"/>
          <w:szCs w:val="24"/>
        </w:rPr>
        <w:t>zmieniono</w:t>
      </w:r>
      <w:r w:rsidR="00A3446C" w:rsidRPr="00A3446C">
        <w:rPr>
          <w:rFonts w:ascii="Times New Roman" w:hAnsi="Times New Roman" w:cs="Times New Roman"/>
          <w:sz w:val="24"/>
          <w:szCs w:val="24"/>
        </w:rPr>
        <w:t xml:space="preserve"> nagłówki kolumn</w:t>
      </w:r>
      <w:r w:rsidR="00A3446C">
        <w:rPr>
          <w:rFonts w:ascii="Times New Roman" w:hAnsi="Times New Roman" w:cs="Times New Roman"/>
          <w:sz w:val="24"/>
          <w:szCs w:val="24"/>
        </w:rPr>
        <w:t xml:space="preserve">, dodano dział </w:t>
      </w:r>
      <w:r w:rsidR="00790552" w:rsidRPr="00790552">
        <w:rPr>
          <w:rFonts w:ascii="Times New Roman" w:hAnsi="Times New Roman" w:cs="Times New Roman"/>
          <w:sz w:val="24"/>
          <w:szCs w:val="24"/>
        </w:rPr>
        <w:t>Dz</w:t>
      </w:r>
      <w:r w:rsidR="00997B37">
        <w:rPr>
          <w:rFonts w:ascii="Times New Roman" w:hAnsi="Times New Roman" w:cs="Times New Roman"/>
          <w:sz w:val="24"/>
          <w:szCs w:val="24"/>
        </w:rPr>
        <w:t>.2.5.a</w:t>
      </w:r>
      <w:r w:rsidR="00902BEB">
        <w:rPr>
          <w:rFonts w:ascii="Times New Roman" w:hAnsi="Times New Roman" w:cs="Times New Roman"/>
          <w:sz w:val="24"/>
          <w:szCs w:val="24"/>
        </w:rPr>
        <w:t xml:space="preserve">, zmodyfikowano Objaśnienia </w:t>
      </w:r>
    </w:p>
    <w:p w:rsidR="008A5D50" w:rsidRDefault="008A5D50" w:rsidP="008A5D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>6r</w:t>
      </w:r>
      <w:r w:rsidR="001B1FA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1B1FA1" w:rsidRPr="00790552">
        <w:rPr>
          <w:rFonts w:ascii="Times New Roman" w:hAnsi="Times New Roman" w:cs="Times New Roman"/>
          <w:sz w:val="24"/>
          <w:szCs w:val="24"/>
        </w:rPr>
        <w:t>Dz. 1.</w:t>
      </w:r>
      <w:r w:rsidR="001B1FA1">
        <w:rPr>
          <w:rFonts w:ascii="Times New Roman" w:hAnsi="Times New Roman" w:cs="Times New Roman"/>
          <w:sz w:val="24"/>
          <w:szCs w:val="24"/>
        </w:rPr>
        <w:t>1</w:t>
      </w:r>
      <w:r w:rsidR="001B1FA1" w:rsidRPr="00790552">
        <w:rPr>
          <w:rFonts w:ascii="Times New Roman" w:hAnsi="Times New Roman" w:cs="Times New Roman"/>
          <w:sz w:val="24"/>
          <w:szCs w:val="24"/>
        </w:rPr>
        <w:t xml:space="preserve"> </w:t>
      </w:r>
      <w:r w:rsidR="001B1FA1" w:rsidRPr="000C0E61">
        <w:rPr>
          <w:rFonts w:ascii="Times New Roman" w:hAnsi="Times New Roman" w:cs="Times New Roman"/>
          <w:sz w:val="24"/>
          <w:szCs w:val="24"/>
        </w:rPr>
        <w:t>zmieniono nagłów</w:t>
      </w:r>
      <w:r w:rsidR="001B1FA1">
        <w:rPr>
          <w:rFonts w:ascii="Times New Roman" w:hAnsi="Times New Roman" w:cs="Times New Roman"/>
          <w:sz w:val="24"/>
          <w:szCs w:val="24"/>
        </w:rPr>
        <w:t>ek</w:t>
      </w:r>
      <w:r w:rsidR="001B1FA1" w:rsidRPr="000C0E61">
        <w:rPr>
          <w:rFonts w:ascii="Times New Roman" w:hAnsi="Times New Roman" w:cs="Times New Roman"/>
          <w:sz w:val="24"/>
          <w:szCs w:val="24"/>
        </w:rPr>
        <w:t xml:space="preserve"> kol</w:t>
      </w:r>
      <w:r w:rsidR="001B1FA1">
        <w:rPr>
          <w:rFonts w:ascii="Times New Roman" w:hAnsi="Times New Roman" w:cs="Times New Roman"/>
          <w:sz w:val="24"/>
          <w:szCs w:val="24"/>
        </w:rPr>
        <w:t>.51,</w:t>
      </w:r>
      <w:r w:rsidR="009E3910">
        <w:rPr>
          <w:rFonts w:ascii="Times New Roman" w:hAnsi="Times New Roman" w:cs="Times New Roman"/>
          <w:sz w:val="24"/>
          <w:szCs w:val="24"/>
        </w:rPr>
        <w:t xml:space="preserve"> w</w:t>
      </w:r>
      <w:r w:rsidR="009E3910" w:rsidRPr="000C0E61">
        <w:rPr>
          <w:rFonts w:ascii="Times New Roman" w:hAnsi="Times New Roman" w:cs="Times New Roman"/>
          <w:sz w:val="24"/>
          <w:szCs w:val="24"/>
        </w:rPr>
        <w:t xml:space="preserve"> </w:t>
      </w:r>
      <w:r w:rsidR="009E3910" w:rsidRPr="00790552">
        <w:rPr>
          <w:rFonts w:ascii="Times New Roman" w:hAnsi="Times New Roman" w:cs="Times New Roman"/>
          <w:sz w:val="24"/>
          <w:szCs w:val="24"/>
        </w:rPr>
        <w:t xml:space="preserve">Dz. </w:t>
      </w:r>
      <w:r w:rsidR="009E3910">
        <w:rPr>
          <w:rFonts w:ascii="Times New Roman" w:hAnsi="Times New Roman" w:cs="Times New Roman"/>
          <w:sz w:val="24"/>
          <w:szCs w:val="24"/>
        </w:rPr>
        <w:t>1</w:t>
      </w:r>
      <w:r w:rsidR="009E3910" w:rsidRPr="00790552">
        <w:rPr>
          <w:rFonts w:ascii="Times New Roman" w:hAnsi="Times New Roman" w:cs="Times New Roman"/>
          <w:sz w:val="24"/>
          <w:szCs w:val="24"/>
        </w:rPr>
        <w:t>.</w:t>
      </w:r>
      <w:r w:rsidR="009E3910">
        <w:rPr>
          <w:rFonts w:ascii="Times New Roman" w:hAnsi="Times New Roman" w:cs="Times New Roman"/>
          <w:sz w:val="24"/>
          <w:szCs w:val="24"/>
        </w:rPr>
        <w:t>1.1</w:t>
      </w:r>
      <w:r w:rsidR="009E3910" w:rsidRPr="00790552">
        <w:rPr>
          <w:rFonts w:ascii="Times New Roman" w:hAnsi="Times New Roman" w:cs="Times New Roman"/>
          <w:sz w:val="24"/>
          <w:szCs w:val="24"/>
        </w:rPr>
        <w:t xml:space="preserve"> zmieniono</w:t>
      </w:r>
      <w:r w:rsidR="009E3910" w:rsidRPr="00A3446C">
        <w:rPr>
          <w:rFonts w:ascii="Times New Roman" w:hAnsi="Times New Roman" w:cs="Times New Roman"/>
          <w:sz w:val="24"/>
          <w:szCs w:val="24"/>
        </w:rPr>
        <w:t xml:space="preserve"> nagłówki kolumn</w:t>
      </w:r>
      <w:r w:rsidR="009E3910">
        <w:rPr>
          <w:rFonts w:ascii="Times New Roman" w:hAnsi="Times New Roman" w:cs="Times New Roman"/>
          <w:sz w:val="24"/>
          <w:szCs w:val="24"/>
        </w:rPr>
        <w:t xml:space="preserve">, dodano </w:t>
      </w:r>
      <w:r w:rsidR="009E3910" w:rsidRPr="0094355A">
        <w:rPr>
          <w:rFonts w:ascii="Times New Roman" w:hAnsi="Times New Roman" w:cs="Times New Roman"/>
          <w:sz w:val="24"/>
          <w:szCs w:val="24"/>
        </w:rPr>
        <w:t>Dział</w:t>
      </w:r>
      <w:r w:rsidR="004E58B0">
        <w:rPr>
          <w:rFonts w:ascii="Times New Roman" w:hAnsi="Times New Roman" w:cs="Times New Roman"/>
          <w:sz w:val="24"/>
          <w:szCs w:val="24"/>
        </w:rPr>
        <w:t>y</w:t>
      </w:r>
      <w:r w:rsidR="009E3910" w:rsidRPr="0094355A">
        <w:rPr>
          <w:rFonts w:ascii="Times New Roman" w:hAnsi="Times New Roman" w:cs="Times New Roman"/>
          <w:sz w:val="24"/>
          <w:szCs w:val="24"/>
        </w:rPr>
        <w:t xml:space="preserve"> 1.</w:t>
      </w:r>
      <w:r w:rsidR="009E3910">
        <w:rPr>
          <w:rFonts w:ascii="Times New Roman" w:hAnsi="Times New Roman" w:cs="Times New Roman"/>
          <w:sz w:val="24"/>
          <w:szCs w:val="24"/>
        </w:rPr>
        <w:t xml:space="preserve">1.1.a </w:t>
      </w:r>
      <w:r w:rsidR="004E58B0">
        <w:rPr>
          <w:rFonts w:ascii="Times New Roman" w:hAnsi="Times New Roman" w:cs="Times New Roman"/>
          <w:sz w:val="24"/>
          <w:szCs w:val="24"/>
        </w:rPr>
        <w:t xml:space="preserve">i 1.1.g, </w:t>
      </w:r>
      <w:r w:rsidR="009252A1">
        <w:rPr>
          <w:rFonts w:ascii="Times New Roman" w:hAnsi="Times New Roman" w:cs="Times New Roman"/>
          <w:sz w:val="24"/>
          <w:szCs w:val="24"/>
        </w:rPr>
        <w:t xml:space="preserve">w Dz. 1.2 dodano 2 kolumny, </w:t>
      </w:r>
    </w:p>
    <w:p w:rsidR="00DB15CB" w:rsidRPr="00DB15CB" w:rsidRDefault="00DB15CB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10r </w:t>
      </w:r>
      <w:r>
        <w:rPr>
          <w:rFonts w:ascii="Times New Roman" w:hAnsi="Times New Roman" w:cs="Times New Roman"/>
          <w:sz w:val="24"/>
          <w:szCs w:val="24"/>
        </w:rPr>
        <w:t xml:space="preserve">dodano działy </w:t>
      </w:r>
      <w:r w:rsidR="006F07D8">
        <w:rPr>
          <w:rFonts w:ascii="Times New Roman" w:hAnsi="Times New Roman" w:cs="Times New Roman"/>
          <w:sz w:val="24"/>
          <w:szCs w:val="24"/>
        </w:rPr>
        <w:t>12 i 12.a</w:t>
      </w:r>
      <w:r w:rsidR="00F31138">
        <w:rPr>
          <w:rFonts w:ascii="Times New Roman" w:hAnsi="Times New Roman" w:cs="Times New Roman"/>
          <w:sz w:val="24"/>
          <w:szCs w:val="24"/>
        </w:rPr>
        <w:t xml:space="preserve">, dodano objaśnienie do dz. 1 </w:t>
      </w:r>
    </w:p>
    <w:p w:rsidR="00DB15CB" w:rsidRDefault="00DB15CB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>10o</w:t>
      </w:r>
      <w:r w:rsidR="006F07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7D8">
        <w:rPr>
          <w:rFonts w:ascii="Times New Roman" w:hAnsi="Times New Roman" w:cs="Times New Roman"/>
          <w:sz w:val="24"/>
          <w:szCs w:val="24"/>
        </w:rPr>
        <w:t>dodano działy 14 i 14.a</w:t>
      </w:r>
      <w:r w:rsidR="00F31138">
        <w:rPr>
          <w:rFonts w:ascii="Times New Roman" w:hAnsi="Times New Roman" w:cs="Times New Roman"/>
          <w:sz w:val="24"/>
          <w:szCs w:val="24"/>
        </w:rPr>
        <w:t>, dodano objaśnienie do dz. 1</w:t>
      </w:r>
    </w:p>
    <w:p w:rsidR="007E5721" w:rsidRDefault="007E5721" w:rsidP="001C51C9">
      <w:pPr>
        <w:spacing w:line="240" w:lineRule="auto"/>
        <w:rPr>
          <w:rFonts w:ascii="Times New Roman" w:hAnsi="Times New Roman" w:cs="Times New Roman"/>
        </w:rPr>
      </w:pPr>
      <w:r w:rsidRPr="00DB557D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40r </w:t>
      </w:r>
      <w:r>
        <w:rPr>
          <w:rFonts w:ascii="Times New Roman" w:hAnsi="Times New Roman" w:cs="Times New Roman"/>
          <w:b/>
        </w:rPr>
        <w:t xml:space="preserve">- </w:t>
      </w:r>
      <w:r w:rsidR="000F14E6">
        <w:rPr>
          <w:rFonts w:ascii="Times New Roman" w:hAnsi="Times New Roman" w:cs="Times New Roman"/>
        </w:rPr>
        <w:t xml:space="preserve">Cz. I  </w:t>
      </w:r>
      <w:r w:rsidRPr="004E0959">
        <w:rPr>
          <w:rFonts w:ascii="Times New Roman" w:hAnsi="Times New Roman" w:cs="Times New Roman"/>
        </w:rPr>
        <w:t xml:space="preserve">Dział </w:t>
      </w:r>
      <w:r>
        <w:rPr>
          <w:rFonts w:ascii="Times New Roman" w:hAnsi="Times New Roman" w:cs="Times New Roman"/>
        </w:rPr>
        <w:t>4</w:t>
      </w:r>
      <w:r w:rsidRPr="004E0959">
        <w:rPr>
          <w:rFonts w:ascii="Times New Roman" w:hAnsi="Times New Roman" w:cs="Times New Roman"/>
        </w:rPr>
        <w:t>.</w:t>
      </w:r>
      <w:r w:rsidR="000F14E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Poprawiono opis wiersza 3 i 4</w:t>
      </w:r>
      <w:r w:rsidR="00872E81">
        <w:rPr>
          <w:rFonts w:ascii="Times New Roman" w:hAnsi="Times New Roman" w:cs="Times New Roman"/>
        </w:rPr>
        <w:t>, zmieniono objaśnienia do dz. 1.1, dodano objaśnienia do dz. 2.3</w:t>
      </w:r>
    </w:p>
    <w:p w:rsidR="001C1FF3" w:rsidRPr="00DB557D" w:rsidRDefault="001C1FF3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W sprawozdaniach ewidencyjnych dodano objaśnienie </w:t>
      </w:r>
      <w:r w:rsidR="00E213B5">
        <w:rPr>
          <w:rFonts w:ascii="Times New Roman" w:hAnsi="Times New Roman" w:cs="Times New Roman"/>
        </w:rPr>
        <w:t>do działów „</w:t>
      </w:r>
      <w:r w:rsidR="00E213B5" w:rsidRPr="00E213B5">
        <w:rPr>
          <w:rFonts w:ascii="Times New Roman" w:hAnsi="Times New Roman" w:cs="Times New Roman"/>
        </w:rPr>
        <w:t>Liczba sesji i wyznaczonych spraw</w:t>
      </w:r>
      <w:r w:rsidR="00E213B5">
        <w:rPr>
          <w:rFonts w:ascii="Times New Roman" w:hAnsi="Times New Roman" w:cs="Times New Roman"/>
        </w:rPr>
        <w:t>” i „</w:t>
      </w:r>
      <w:r w:rsidR="00E213B5" w:rsidRPr="00E213B5">
        <w:rPr>
          <w:rFonts w:ascii="Times New Roman" w:hAnsi="Times New Roman" w:cs="Times New Roman"/>
        </w:rPr>
        <w:t>Liczba odbytych sesji i załatwionych spraw</w:t>
      </w:r>
      <w:r w:rsidR="00E213B5">
        <w:rPr>
          <w:rFonts w:ascii="Times New Roman" w:hAnsi="Times New Roman" w:cs="Times New Roman"/>
        </w:rPr>
        <w:t>”</w:t>
      </w:r>
      <w:r w:rsidR="00E213B5" w:rsidRPr="00E213B5">
        <w:rPr>
          <w:rFonts w:ascii="Times New Roman" w:hAnsi="Times New Roman" w:cs="Times New Roman"/>
        </w:rPr>
        <w:t xml:space="preserve"> </w:t>
      </w:r>
      <w:r w:rsidR="00E213B5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„</w:t>
      </w:r>
      <w:r w:rsidRPr="001C1FF3">
        <w:rPr>
          <w:rFonts w:ascii="Times New Roman" w:hAnsi="Times New Roman" w:cs="Times New Roman"/>
        </w:rPr>
        <w:t xml:space="preserve">W działach </w:t>
      </w:r>
      <w:r w:rsidR="00E213B5">
        <w:rPr>
          <w:rFonts w:ascii="Times New Roman" w:hAnsi="Times New Roman" w:cs="Times New Roman"/>
        </w:rPr>
        <w:t xml:space="preserve">tych </w:t>
      </w:r>
      <w:r w:rsidRPr="001C1FF3">
        <w:rPr>
          <w:rFonts w:ascii="Times New Roman" w:hAnsi="Times New Roman" w:cs="Times New Roman"/>
        </w:rPr>
        <w:t>wykazuje się sprawy wyznaczone i załatwione na posiedzeniu oraz załatwione (zakreślone) na mocy zarządzenia (sprawy zakreślone w związku ze zniesieniem wydziału są zakreślane na zarządzenie przewodniczącego).</w:t>
      </w:r>
      <w:r>
        <w:rPr>
          <w:rFonts w:ascii="Times New Roman" w:hAnsi="Times New Roman" w:cs="Times New Roman"/>
        </w:rPr>
        <w:t>”</w:t>
      </w:r>
    </w:p>
    <w:p w:rsidR="00282654" w:rsidRDefault="00282654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3A4F24"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02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282654" w:rsidRPr="00BA6ECF" w:rsidRDefault="00282654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 w:rsidR="00BA6ECF">
        <w:rPr>
          <w:rFonts w:ascii="Times New Roman" w:hAnsi="Times New Roman" w:cs="Times New Roman"/>
          <w:b/>
          <w:sz w:val="24"/>
          <w:szCs w:val="24"/>
        </w:rPr>
        <w:t>5</w:t>
      </w:r>
      <w:r w:rsidRPr="00BA6ECF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BA6EC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A6ECF" w:rsidRPr="00BA6ECF">
        <w:rPr>
          <w:rFonts w:ascii="Times New Roman" w:hAnsi="Times New Roman" w:cs="Times New Roman"/>
          <w:sz w:val="24"/>
          <w:szCs w:val="24"/>
        </w:rPr>
        <w:t>w</w:t>
      </w:r>
      <w:r w:rsidRPr="00BA6ECF">
        <w:rPr>
          <w:rFonts w:ascii="Times New Roman" w:hAnsi="Times New Roman" w:cs="Times New Roman"/>
          <w:sz w:val="24"/>
          <w:szCs w:val="24"/>
        </w:rPr>
        <w:t xml:space="preserve"> objaśnieniach dopisano „W WKK nie wykazujemy kasacji wniesionych przez Prokuratora Generalnego, Rzecznika Praw Obywatelskich, Rzecznika Praw Dziecka.”</w:t>
      </w:r>
    </w:p>
    <w:p w:rsidR="00282654" w:rsidRDefault="00BA6EC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 xml:space="preserve">5o - </w:t>
      </w:r>
      <w:r w:rsidRPr="00BA6ECF">
        <w:rPr>
          <w:rFonts w:ascii="Times New Roman" w:hAnsi="Times New Roman" w:cs="Times New Roman"/>
          <w:sz w:val="24"/>
          <w:szCs w:val="24"/>
        </w:rPr>
        <w:t xml:space="preserve">w objaśnieniach </w:t>
      </w:r>
      <w:r>
        <w:rPr>
          <w:rFonts w:ascii="Times New Roman" w:hAnsi="Times New Roman" w:cs="Times New Roman"/>
          <w:sz w:val="24"/>
          <w:szCs w:val="24"/>
        </w:rPr>
        <w:t xml:space="preserve">w zdaniu </w:t>
      </w:r>
      <w:r w:rsidR="00EF0702">
        <w:rPr>
          <w:rFonts w:ascii="Times New Roman" w:hAnsi="Times New Roman" w:cs="Times New Roman"/>
          <w:sz w:val="24"/>
          <w:szCs w:val="24"/>
        </w:rPr>
        <w:t>„</w:t>
      </w:r>
      <w:r w:rsidRPr="00BA6ECF">
        <w:rPr>
          <w:rFonts w:ascii="Times New Roman" w:hAnsi="Times New Roman" w:cs="Times New Roman"/>
          <w:sz w:val="24"/>
          <w:szCs w:val="24"/>
        </w:rPr>
        <w:t>W sprawach WKK wykazuje się jedynie skargi, a nie wnioski.</w:t>
      </w:r>
      <w:r w:rsidR="00EF0702">
        <w:rPr>
          <w:rFonts w:ascii="Times New Roman" w:hAnsi="Times New Roman" w:cs="Times New Roman"/>
          <w:sz w:val="24"/>
          <w:szCs w:val="24"/>
        </w:rPr>
        <w:t>” zamieniono wyraz „</w:t>
      </w:r>
      <w:r w:rsidR="00EF0702" w:rsidRPr="00EF0702">
        <w:rPr>
          <w:rFonts w:ascii="Times New Roman" w:hAnsi="Times New Roman" w:cs="Times New Roman"/>
          <w:sz w:val="24"/>
          <w:szCs w:val="24"/>
        </w:rPr>
        <w:t>skargi</w:t>
      </w:r>
      <w:r w:rsidR="00EF0702">
        <w:rPr>
          <w:rFonts w:ascii="Times New Roman" w:hAnsi="Times New Roman" w:cs="Times New Roman"/>
          <w:sz w:val="24"/>
          <w:szCs w:val="24"/>
        </w:rPr>
        <w:t>” na „kasacje”</w:t>
      </w:r>
    </w:p>
    <w:p w:rsidR="00930EBF" w:rsidRDefault="00930EB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6ECF">
        <w:rPr>
          <w:rFonts w:ascii="Times New Roman" w:hAnsi="Times New Roman" w:cs="Times New Roman"/>
          <w:b/>
          <w:sz w:val="24"/>
          <w:szCs w:val="24"/>
        </w:rPr>
        <w:t>MS-S</w:t>
      </w:r>
      <w:r>
        <w:rPr>
          <w:rFonts w:ascii="Times New Roman" w:hAnsi="Times New Roman" w:cs="Times New Roman"/>
          <w:b/>
          <w:sz w:val="24"/>
          <w:szCs w:val="24"/>
        </w:rPr>
        <w:t>16/18</w:t>
      </w:r>
      <w:r w:rsidR="00A7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34E" w:rsidRPr="00A7234E">
        <w:rPr>
          <w:rFonts w:ascii="Times New Roman" w:hAnsi="Times New Roman" w:cs="Times New Roman"/>
          <w:sz w:val="24"/>
          <w:szCs w:val="24"/>
        </w:rPr>
        <w:t>- zmiana numeru</w:t>
      </w:r>
      <w:r w:rsidR="00A72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EBF">
        <w:rPr>
          <w:rFonts w:ascii="Times New Roman" w:hAnsi="Times New Roman" w:cs="Times New Roman"/>
          <w:sz w:val="24"/>
          <w:szCs w:val="24"/>
        </w:rPr>
        <w:t xml:space="preserve"> </w:t>
      </w:r>
      <w:r w:rsidR="00A7234E">
        <w:rPr>
          <w:rFonts w:ascii="Times New Roman" w:hAnsi="Times New Roman" w:cs="Times New Roman"/>
          <w:sz w:val="24"/>
          <w:szCs w:val="24"/>
        </w:rPr>
        <w:t xml:space="preserve">działu 1.2.a </w:t>
      </w:r>
      <w:r w:rsidR="00A7234E" w:rsidRPr="00F56AD5">
        <w:rPr>
          <w:rFonts w:ascii="Times New Roman" w:hAnsi="Times New Roman" w:cs="Times New Roman"/>
          <w:i/>
          <w:sz w:val="24"/>
          <w:szCs w:val="24"/>
        </w:rPr>
        <w:t xml:space="preserve">Ustanowienie pełnomocnika / obrońcy z urzędu </w:t>
      </w:r>
      <w:r w:rsidR="00F56AD5" w:rsidRPr="00F56AD5">
        <w:rPr>
          <w:rFonts w:ascii="Times New Roman" w:hAnsi="Times New Roman" w:cs="Times New Roman"/>
          <w:i/>
          <w:sz w:val="24"/>
          <w:szCs w:val="24"/>
        </w:rPr>
        <w:t>na</w:t>
      </w:r>
      <w:r w:rsidR="00F56AD5">
        <w:rPr>
          <w:rFonts w:ascii="Times New Roman" w:hAnsi="Times New Roman" w:cs="Times New Roman"/>
          <w:sz w:val="24"/>
          <w:szCs w:val="24"/>
        </w:rPr>
        <w:t xml:space="preserve"> </w:t>
      </w:r>
      <w:r w:rsidRPr="00930EBF">
        <w:rPr>
          <w:rFonts w:ascii="Times New Roman" w:hAnsi="Times New Roman" w:cs="Times New Roman"/>
          <w:sz w:val="24"/>
          <w:szCs w:val="24"/>
        </w:rPr>
        <w:t xml:space="preserve">Dział 1.1.10. </w:t>
      </w:r>
    </w:p>
    <w:p w:rsidR="0005061F" w:rsidRPr="00BA6ECF" w:rsidRDefault="0005061F" w:rsidP="001C51C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sprawozdaniach ewidencyjnych zmieniono objaśnienia do działów </w:t>
      </w:r>
      <w:r w:rsidR="00A54BBD" w:rsidRPr="00A54BBD">
        <w:rPr>
          <w:rFonts w:ascii="Times New Roman" w:hAnsi="Times New Roman" w:cs="Times New Roman"/>
          <w:i/>
          <w:sz w:val="24"/>
          <w:szCs w:val="24"/>
        </w:rPr>
        <w:t>Struktura wpływu spraw</w:t>
      </w:r>
      <w:r w:rsidR="00A54BBD">
        <w:rPr>
          <w:rFonts w:ascii="Times New Roman" w:hAnsi="Times New Roman" w:cs="Times New Roman"/>
          <w:sz w:val="24"/>
          <w:szCs w:val="24"/>
        </w:rPr>
        <w:t xml:space="preserve"> i </w:t>
      </w:r>
      <w:r w:rsidR="00A54BBD" w:rsidRPr="00A54BBD">
        <w:rPr>
          <w:rFonts w:ascii="Times New Roman" w:hAnsi="Times New Roman" w:cs="Times New Roman"/>
          <w:i/>
          <w:sz w:val="24"/>
          <w:szCs w:val="24"/>
        </w:rPr>
        <w:t xml:space="preserve">Struktura </w:t>
      </w:r>
      <w:proofErr w:type="spellStart"/>
      <w:r w:rsidR="00A54BBD" w:rsidRPr="00A54BBD">
        <w:rPr>
          <w:rFonts w:ascii="Times New Roman" w:hAnsi="Times New Roman" w:cs="Times New Roman"/>
          <w:i/>
          <w:sz w:val="24"/>
          <w:szCs w:val="24"/>
        </w:rPr>
        <w:t>załatwień</w:t>
      </w:r>
      <w:proofErr w:type="spellEnd"/>
      <w:r w:rsidR="00A54BBD" w:rsidRPr="00A54BBD">
        <w:rPr>
          <w:rFonts w:ascii="Times New Roman" w:hAnsi="Times New Roman" w:cs="Times New Roman"/>
          <w:i/>
          <w:sz w:val="24"/>
          <w:szCs w:val="24"/>
        </w:rPr>
        <w:t xml:space="preserve"> spraw</w:t>
      </w:r>
    </w:p>
    <w:p w:rsidR="001C51C9" w:rsidRPr="00592209" w:rsidRDefault="001C51C9" w:rsidP="001C51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7A0649"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="007A0649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lastRenderedPageBreak/>
        <w:t>MS-S</w:t>
      </w:r>
      <w:r>
        <w:rPr>
          <w:rFonts w:ascii="Times New Roman" w:hAnsi="Times New Roman" w:cs="Times New Roman"/>
          <w:b/>
        </w:rPr>
        <w:t xml:space="preserve">1a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 xml:space="preserve"> dodano dwa wiersze i zaktualizowano sumowania,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a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a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b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c – zaktualizowano odniesienia do działu głównego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 - </w:t>
      </w:r>
      <w:r w:rsidRPr="004E0959">
        <w:rPr>
          <w:rFonts w:ascii="Times New Roman" w:hAnsi="Times New Roman" w:cs="Times New Roman"/>
        </w:rPr>
        <w:t>Dział 1.1.1</w:t>
      </w:r>
      <w:r>
        <w:rPr>
          <w:rFonts w:ascii="Times New Roman" w:hAnsi="Times New Roman" w:cs="Times New Roman"/>
        </w:rPr>
        <w:t xml:space="preserve"> dodano dwa wiersze i zaktualizowano sumowania,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i 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 xml:space="preserve">g, 1.1.h 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1.z – zaktualizowano odniesienia do działu głównego, dz. </w:t>
      </w:r>
      <w:r w:rsidRPr="00AD63AA">
        <w:rPr>
          <w:rFonts w:ascii="Times New Roman" w:hAnsi="Times New Roman" w:cs="Times New Roman"/>
        </w:rPr>
        <w:t>1.1.b</w:t>
      </w:r>
      <w:r>
        <w:rPr>
          <w:rFonts w:ascii="Times New Roman" w:hAnsi="Times New Roman" w:cs="Times New Roman"/>
        </w:rPr>
        <w:t xml:space="preserve">  - dodano dwa wiersze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 - </w:t>
      </w:r>
      <w:r w:rsidRPr="004E0959">
        <w:rPr>
          <w:rFonts w:ascii="Times New Roman" w:hAnsi="Times New Roman" w:cs="Times New Roman"/>
        </w:rPr>
        <w:t>Dział 1.1</w:t>
      </w:r>
      <w:r>
        <w:rPr>
          <w:rFonts w:ascii="Times New Roman" w:hAnsi="Times New Roman" w:cs="Times New Roman"/>
        </w:rPr>
        <w:t xml:space="preserve"> zmiana opisu wiersza 207,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d,– zaktualizowano odniesienia do działu głównego</w:t>
      </w:r>
    </w:p>
    <w:p w:rsidR="00AE4AB4" w:rsidRDefault="00AE4AB4" w:rsidP="00AE4AB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-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 xml:space="preserve">1 – uzupełniono litery odnośników, 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1.c - uzupełniono tytuł</w:t>
      </w:r>
    </w:p>
    <w:p w:rsidR="004D25A4" w:rsidRDefault="001C51C9" w:rsidP="004D25A4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1 –usunięto wiersze 125, 127, 128 i 129</w:t>
      </w:r>
      <w:r w:rsidR="00002F5A">
        <w:rPr>
          <w:rFonts w:ascii="Times New Roman" w:hAnsi="Times New Roman" w:cs="Times New Roman"/>
        </w:rPr>
        <w:t xml:space="preserve"> i odpowiednio dostosowano wiersze sumujące</w:t>
      </w:r>
      <w:r w:rsidR="004D25A4">
        <w:rPr>
          <w:rFonts w:ascii="Times New Roman" w:hAnsi="Times New Roman" w:cs="Times New Roman"/>
        </w:rPr>
        <w:t xml:space="preserve">, </w:t>
      </w:r>
      <w:r w:rsidR="004D25A4" w:rsidRPr="00326581">
        <w:rPr>
          <w:rFonts w:ascii="Times New Roman" w:hAnsi="Times New Roman" w:cs="Times New Roman"/>
        </w:rPr>
        <w:t>dz. 1.</w:t>
      </w:r>
      <w:r w:rsidR="004D25A4">
        <w:rPr>
          <w:rFonts w:ascii="Times New Roman" w:hAnsi="Times New Roman" w:cs="Times New Roman"/>
        </w:rPr>
        <w:t>1.b - uzupełniono tytuł, d</w:t>
      </w:r>
      <w:r w:rsidR="004D25A4" w:rsidRPr="00ED3FEF">
        <w:rPr>
          <w:rFonts w:ascii="Times New Roman" w:hAnsi="Times New Roman" w:cs="Times New Roman"/>
        </w:rPr>
        <w:t>z</w:t>
      </w:r>
      <w:r w:rsidR="004D25A4">
        <w:rPr>
          <w:rFonts w:ascii="Times New Roman" w:hAnsi="Times New Roman" w:cs="Times New Roman"/>
        </w:rPr>
        <w:t>.</w:t>
      </w:r>
      <w:r w:rsidR="004D25A4" w:rsidRPr="00ED3FEF">
        <w:rPr>
          <w:rFonts w:ascii="Times New Roman" w:hAnsi="Times New Roman" w:cs="Times New Roman"/>
        </w:rPr>
        <w:t xml:space="preserve"> 1.1.</w:t>
      </w:r>
      <w:r w:rsidR="004D25A4">
        <w:rPr>
          <w:rFonts w:ascii="Times New Roman" w:hAnsi="Times New Roman" w:cs="Times New Roman"/>
        </w:rPr>
        <w:t>2.h– zaktualizowano odniesienia do działu głównego</w:t>
      </w:r>
      <w:r w:rsidR="003A5547">
        <w:rPr>
          <w:rFonts w:ascii="Times New Roman" w:hAnsi="Times New Roman" w:cs="Times New Roman"/>
        </w:rPr>
        <w:t xml:space="preserve">, zmodyfikowano dz. </w:t>
      </w:r>
      <w:r w:rsidR="003A5547" w:rsidRPr="003A5547">
        <w:rPr>
          <w:rFonts w:ascii="Times New Roman" w:hAnsi="Times New Roman" w:cs="Times New Roman"/>
        </w:rPr>
        <w:t>9.1.3</w:t>
      </w:r>
      <w:r w:rsidR="003A5547">
        <w:rPr>
          <w:rFonts w:ascii="Times New Roman" w:hAnsi="Times New Roman" w:cs="Times New Roman"/>
        </w:rPr>
        <w:t xml:space="preserve"> i </w:t>
      </w:r>
      <w:r w:rsidR="003A5547" w:rsidRPr="003A5547">
        <w:rPr>
          <w:rFonts w:ascii="Times New Roman" w:hAnsi="Times New Roman" w:cs="Times New Roman"/>
        </w:rPr>
        <w:t>9.2</w:t>
      </w:r>
    </w:p>
    <w:p w:rsidR="00F36B5C" w:rsidRPr="007B5829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6o - </w:t>
      </w:r>
      <w:r>
        <w:rPr>
          <w:rFonts w:ascii="Times New Roman" w:hAnsi="Times New Roman" w:cs="Times New Roman"/>
        </w:rPr>
        <w:t xml:space="preserve">dz. 1, 2.4 i 3 – zaktualizowano odniesienia do działu, dz. 4.1 – zmieniono opis w.16, dodano w. 17   </w:t>
      </w:r>
    </w:p>
    <w:p w:rsidR="00F36B5C" w:rsidRPr="007B5829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6r -</w:t>
      </w:r>
      <w:r w:rsidR="00AD78E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dz. 1.1, 1.1.1 – zaktualizowano odniesienia do działu, dz. 7.1 zaktualizowano sumowanie w </w:t>
      </w:r>
      <w:proofErr w:type="spellStart"/>
      <w:r>
        <w:rPr>
          <w:rFonts w:ascii="Times New Roman" w:hAnsi="Times New Roman" w:cs="Times New Roman"/>
        </w:rPr>
        <w:t>w</w:t>
      </w:r>
      <w:proofErr w:type="spellEnd"/>
      <w:r>
        <w:rPr>
          <w:rFonts w:ascii="Times New Roman" w:hAnsi="Times New Roman" w:cs="Times New Roman"/>
        </w:rPr>
        <w:t xml:space="preserve">. 06, dz. 7.1 – zmieniono opis w.17, dodano w. 18   </w:t>
      </w:r>
    </w:p>
    <w:p w:rsidR="00002F5A" w:rsidRDefault="001C3872" w:rsidP="001C51C9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10o i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10r </w:t>
      </w:r>
      <w:r w:rsidRPr="00326581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>2</w:t>
      </w:r>
      <w:r w:rsidRPr="0032658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 –usunięto wiersz</w:t>
      </w:r>
      <w:r w:rsidR="000C49E4">
        <w:rPr>
          <w:rFonts w:ascii="Times New Roman" w:hAnsi="Times New Roman" w:cs="Times New Roman"/>
        </w:rPr>
        <w:t xml:space="preserve"> 3, dodano wiersze o przepadkach </w:t>
      </w:r>
      <w:r w:rsidR="00640000">
        <w:rPr>
          <w:rFonts w:ascii="Times New Roman" w:hAnsi="Times New Roman" w:cs="Times New Roman"/>
        </w:rPr>
        <w:t>i odpowiednio dostosowano wiersze sumujące a także objaśnienia</w:t>
      </w:r>
      <w:r w:rsidR="00836381">
        <w:rPr>
          <w:rFonts w:ascii="Times New Roman" w:hAnsi="Times New Roman" w:cs="Times New Roman"/>
        </w:rPr>
        <w:t xml:space="preserve">, </w:t>
      </w:r>
    </w:p>
    <w:p w:rsidR="00F36B5C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11/12o - </w:t>
      </w:r>
      <w:r>
        <w:rPr>
          <w:rFonts w:ascii="Times New Roman" w:hAnsi="Times New Roman" w:cs="Times New Roman"/>
        </w:rPr>
        <w:t>w dz. 1.1.1.1. – zmiana opisu w. 03,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1.1.b</w:t>
      </w:r>
      <w:r>
        <w:rPr>
          <w:rFonts w:ascii="Times New Roman" w:hAnsi="Times New Roman" w:cs="Times New Roman"/>
        </w:rPr>
        <w:t xml:space="preserve"> i </w:t>
      </w:r>
      <w:r w:rsidRPr="00ED3FEF">
        <w:rPr>
          <w:rFonts w:ascii="Times New Roman" w:hAnsi="Times New Roman" w:cs="Times New Roman"/>
        </w:rPr>
        <w:t>1.1.3.e</w:t>
      </w:r>
      <w:r>
        <w:rPr>
          <w:rFonts w:ascii="Times New Roman" w:hAnsi="Times New Roman" w:cs="Times New Roman"/>
        </w:rPr>
        <w:t xml:space="preserve"> - uzupełniono tytuł, dodano </w:t>
      </w:r>
      <w:r w:rsidRPr="00617733">
        <w:rPr>
          <w:rFonts w:ascii="Times New Roman" w:hAnsi="Times New Roman" w:cs="Times New Roman"/>
        </w:rPr>
        <w:t>Dział 8.a. Dyskryminacja w zatrudnieniu</w:t>
      </w:r>
    </w:p>
    <w:p w:rsidR="00F36B5C" w:rsidRPr="00085780" w:rsidRDefault="00F36B5C" w:rsidP="00F36B5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11/12a -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c  - uzupełniono tytuł,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d i </w:t>
      </w:r>
      <w:r w:rsidRPr="00ED3FE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e – zaktualizowano odniesienia do działu głównego, </w:t>
      </w:r>
    </w:p>
    <w:p w:rsidR="00730BB0" w:rsidRPr="00085780" w:rsidRDefault="00730BB0" w:rsidP="00730BB0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11/12r -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1.2</w:t>
      </w:r>
      <w:r w:rsidRPr="00ED3F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d  – zaktualizowano odniesienia do działu głównego, d</w:t>
      </w:r>
      <w:r w:rsidRPr="00021614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. 1.2.2 uzupełniono opis sumowania k.16, dodano </w:t>
      </w:r>
      <w:r w:rsidRPr="00617733">
        <w:rPr>
          <w:rFonts w:ascii="Times New Roman" w:hAnsi="Times New Roman" w:cs="Times New Roman"/>
        </w:rPr>
        <w:t>Dział 8.a. Dyskryminacja w zatrudnieniu</w:t>
      </w:r>
    </w:p>
    <w:p w:rsidR="00730BB0" w:rsidRDefault="00730BB0" w:rsidP="00730BB0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16/18r</w:t>
      </w:r>
      <w:r w:rsidRPr="00B53EC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 w:rsidRPr="00B53EC2">
        <w:rPr>
          <w:rFonts w:ascii="Times New Roman" w:hAnsi="Times New Roman" w:cs="Times New Roman"/>
        </w:rPr>
        <w:t>dodano</w:t>
      </w:r>
      <w:r>
        <w:rPr>
          <w:rFonts w:ascii="Times New Roman" w:hAnsi="Times New Roman" w:cs="Times New Roman"/>
          <w:b/>
        </w:rPr>
        <w:t xml:space="preserve"> </w:t>
      </w:r>
      <w:r w:rsidRPr="007B5829">
        <w:rPr>
          <w:rFonts w:ascii="Times New Roman" w:hAnsi="Times New Roman" w:cs="Times New Roman"/>
        </w:rPr>
        <w:t xml:space="preserve">Dział </w:t>
      </w:r>
      <w:r w:rsidRPr="004D3EB7">
        <w:rPr>
          <w:rFonts w:ascii="Times New Roman" w:hAnsi="Times New Roman" w:cs="Times New Roman"/>
        </w:rPr>
        <w:t>1.1.7.c</w:t>
      </w:r>
      <w:r>
        <w:rPr>
          <w:rFonts w:ascii="Times New Roman" w:hAnsi="Times New Roman" w:cs="Times New Roman"/>
        </w:rPr>
        <w:t xml:space="preserve">, w dz. 1.4 dodano wiersz </w:t>
      </w:r>
      <w:proofErr w:type="spellStart"/>
      <w:r>
        <w:rPr>
          <w:rFonts w:ascii="Times New Roman" w:hAnsi="Times New Roman" w:cs="Times New Roman"/>
        </w:rPr>
        <w:t>Nkd</w:t>
      </w:r>
      <w:proofErr w:type="spellEnd"/>
      <w:r>
        <w:rPr>
          <w:rFonts w:ascii="Times New Roman" w:hAnsi="Times New Roman" w:cs="Times New Roman"/>
        </w:rPr>
        <w:t>,</w:t>
      </w:r>
      <w:r w:rsidRPr="009275A7">
        <w:t xml:space="preserve"> </w:t>
      </w:r>
      <w:r w:rsidRPr="009275A7">
        <w:rPr>
          <w:rFonts w:ascii="Times New Roman" w:hAnsi="Times New Roman" w:cs="Times New Roman"/>
        </w:rPr>
        <w:t>dz. 1.1.</w:t>
      </w:r>
      <w:r>
        <w:rPr>
          <w:rFonts w:ascii="Times New Roman" w:hAnsi="Times New Roman" w:cs="Times New Roman"/>
        </w:rPr>
        <w:t>1.a</w:t>
      </w:r>
      <w:r w:rsidRPr="009275A7">
        <w:rPr>
          <w:rFonts w:ascii="Times New Roman" w:hAnsi="Times New Roman" w:cs="Times New Roman"/>
        </w:rPr>
        <w:t xml:space="preserve"> - uzupełniono tytuł</w:t>
      </w:r>
    </w:p>
    <w:p w:rsidR="002B7FC7" w:rsidRPr="00085780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 </w:t>
      </w:r>
      <w:r>
        <w:rPr>
          <w:rFonts w:ascii="Times New Roman" w:hAnsi="Times New Roman" w:cs="Times New Roman"/>
        </w:rPr>
        <w:t>w 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</w:t>
      </w:r>
      <w:r>
        <w:rPr>
          <w:rFonts w:ascii="Times New Roman" w:hAnsi="Times New Roman" w:cs="Times New Roman"/>
        </w:rPr>
        <w:t>1.1 i 1.1.2 – zaktualizowano odniesienia,</w:t>
      </w:r>
      <w:r w:rsidRPr="00222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Pr="00ED3FEF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.</w:t>
      </w:r>
      <w:r w:rsidRPr="00ED3FEF">
        <w:rPr>
          <w:rFonts w:ascii="Times New Roman" w:hAnsi="Times New Roman" w:cs="Times New Roman"/>
        </w:rPr>
        <w:t xml:space="preserve"> 1.1.</w:t>
      </w:r>
      <w:r>
        <w:rPr>
          <w:rFonts w:ascii="Times New Roman" w:hAnsi="Times New Roman" w:cs="Times New Roman"/>
        </w:rPr>
        <w:t>d - uzupełniono tytuł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20UN - </w:t>
      </w:r>
      <w:r w:rsidRPr="004E0959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2.2. – zmieniono opis wiersza 08 na „</w:t>
      </w:r>
      <w:r w:rsidRPr="00D52DA9">
        <w:rPr>
          <w:rFonts w:ascii="Times New Roman" w:hAnsi="Times New Roman" w:cs="Times New Roman"/>
        </w:rPr>
        <w:t>Uchylenie postępowania upadłościowego</w:t>
      </w:r>
      <w:r>
        <w:rPr>
          <w:rFonts w:ascii="Times New Roman" w:hAnsi="Times New Roman" w:cs="Times New Roman"/>
        </w:rPr>
        <w:t>”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NOT24 </w:t>
      </w:r>
      <w:r w:rsidRPr="0007039C">
        <w:rPr>
          <w:rFonts w:ascii="Times New Roman" w:hAnsi="Times New Roman" w:cs="Times New Roman"/>
        </w:rPr>
        <w:t xml:space="preserve">– w dz. 1 dodano </w:t>
      </w:r>
      <w:r>
        <w:rPr>
          <w:rFonts w:ascii="Times New Roman" w:hAnsi="Times New Roman" w:cs="Times New Roman"/>
        </w:rPr>
        <w:t>dwa wiersze i zaktualizowano sumowania, dodano dział 3”</w:t>
      </w:r>
      <w:r w:rsidRPr="008E03B0">
        <w:t xml:space="preserve"> </w:t>
      </w:r>
      <w:r w:rsidRPr="008E03B0">
        <w:rPr>
          <w:rFonts w:ascii="Times New Roman" w:hAnsi="Times New Roman" w:cs="Times New Roman"/>
        </w:rPr>
        <w:t>. Akty powołania i odwołania zarządcy sukcesyjnego (Ustawa z dnia 7 czerwca 2018 r. o zmianie ustawy – Prawo o notariacie)</w:t>
      </w:r>
      <w:r>
        <w:rPr>
          <w:rFonts w:ascii="Times New Roman" w:hAnsi="Times New Roman" w:cs="Times New Roman"/>
        </w:rPr>
        <w:t>”</w:t>
      </w:r>
    </w:p>
    <w:p w:rsidR="002B7FC7" w:rsidRDefault="002B7FC7" w:rsidP="002B7FC7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Kom23 </w:t>
      </w:r>
      <w:r w:rsidRPr="0007039C">
        <w:rPr>
          <w:rFonts w:ascii="Times New Roman" w:hAnsi="Times New Roman" w:cs="Times New Roman"/>
        </w:rPr>
        <w:t>– w dz. 1</w:t>
      </w:r>
      <w:r>
        <w:rPr>
          <w:rFonts w:ascii="Times New Roman" w:hAnsi="Times New Roman" w:cs="Times New Roman"/>
        </w:rPr>
        <w:t xml:space="preserve"> – dodano w.11, 15 i od 24 do 28, zmieniono opis w. 10, dostosowano reguły sumujące, dz. 2 – dodano w.11, 15 i od 22 do 26, zmieniono opis w. 10, dostosowano reguły sumujące, dz. 3.1 i 3.2 – dodano w.10,  i od 21 do 25, zmieniono opis w. 9, dostosowano reguły sumujące,</w:t>
      </w:r>
    </w:p>
    <w:p w:rsidR="00640000" w:rsidRDefault="00827411" w:rsidP="001C51C9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40r </w:t>
      </w:r>
      <w:r w:rsidRPr="00827411">
        <w:rPr>
          <w:rFonts w:ascii="Times New Roman" w:hAnsi="Times New Roman" w:cs="Times New Roman"/>
        </w:rPr>
        <w:t>–</w:t>
      </w:r>
      <w:r w:rsidR="00754B0C" w:rsidRPr="00754B0C">
        <w:t xml:space="preserve"> </w:t>
      </w:r>
      <w:r w:rsidR="00754B0C" w:rsidRPr="00754B0C">
        <w:rPr>
          <w:rFonts w:ascii="Times New Roman" w:hAnsi="Times New Roman" w:cs="Times New Roman"/>
        </w:rPr>
        <w:t>w Części I w Dziale 4</w:t>
      </w:r>
      <w:r w:rsidR="00754B0C">
        <w:rPr>
          <w:rFonts w:ascii="Times New Roman" w:hAnsi="Times New Roman" w:cs="Times New Roman"/>
        </w:rPr>
        <w:t xml:space="preserve"> dodano kolumnę „ogółem”</w:t>
      </w:r>
      <w:r w:rsidR="009267E0">
        <w:rPr>
          <w:rFonts w:ascii="Times New Roman" w:hAnsi="Times New Roman" w:cs="Times New Roman"/>
        </w:rPr>
        <w:t>,</w:t>
      </w:r>
      <w:r w:rsidR="00754B0C">
        <w:rPr>
          <w:rFonts w:ascii="Times New Roman" w:hAnsi="Times New Roman" w:cs="Times New Roman"/>
        </w:rPr>
        <w:t xml:space="preserve">  </w:t>
      </w:r>
      <w:r w:rsidR="009267E0" w:rsidRPr="009267E0">
        <w:rPr>
          <w:rFonts w:ascii="Times New Roman" w:hAnsi="Times New Roman" w:cs="Times New Roman"/>
        </w:rPr>
        <w:t xml:space="preserve">w Części II w Dziale 1. - </w:t>
      </w:r>
      <w:r w:rsidR="001E779B" w:rsidRPr="001E779B">
        <w:rPr>
          <w:rFonts w:ascii="Times New Roman" w:hAnsi="Times New Roman" w:cs="Times New Roman"/>
        </w:rPr>
        <w:t xml:space="preserve">Ewidencja wykonywanych zadań </w:t>
      </w:r>
      <w:r w:rsidR="001E779B">
        <w:rPr>
          <w:rFonts w:ascii="Times New Roman" w:hAnsi="Times New Roman" w:cs="Times New Roman"/>
        </w:rPr>
        <w:t xml:space="preserve">usunięto wiersze </w:t>
      </w:r>
      <w:r w:rsidR="00C76E81">
        <w:rPr>
          <w:rFonts w:ascii="Times New Roman" w:hAnsi="Times New Roman" w:cs="Times New Roman"/>
        </w:rPr>
        <w:t xml:space="preserve">od </w:t>
      </w:r>
      <w:r w:rsidR="00BE0085">
        <w:rPr>
          <w:rFonts w:ascii="Times New Roman" w:hAnsi="Times New Roman" w:cs="Times New Roman"/>
        </w:rPr>
        <w:t xml:space="preserve">07 </w:t>
      </w:r>
      <w:r w:rsidR="00C76E81">
        <w:rPr>
          <w:rFonts w:ascii="Times New Roman" w:hAnsi="Times New Roman" w:cs="Times New Roman"/>
        </w:rPr>
        <w:t>do</w:t>
      </w:r>
      <w:r w:rsidR="00BE0085">
        <w:rPr>
          <w:rFonts w:ascii="Times New Roman" w:hAnsi="Times New Roman" w:cs="Times New Roman"/>
        </w:rPr>
        <w:t xml:space="preserve"> 0</w:t>
      </w:r>
      <w:r w:rsidR="00C76E81">
        <w:rPr>
          <w:rFonts w:ascii="Times New Roman" w:hAnsi="Times New Roman" w:cs="Times New Roman"/>
        </w:rPr>
        <w:t>9</w:t>
      </w:r>
      <w:r w:rsidR="009267E0" w:rsidRPr="009267E0">
        <w:rPr>
          <w:rFonts w:ascii="Times New Roman" w:hAnsi="Times New Roman" w:cs="Times New Roman"/>
        </w:rPr>
        <w:t xml:space="preserve"> </w:t>
      </w:r>
    </w:p>
    <w:p w:rsidR="00242565" w:rsidRPr="00F8792C" w:rsidRDefault="00242565" w:rsidP="005F108F">
      <w:pPr>
        <w:spacing w:line="240" w:lineRule="auto"/>
        <w:rPr>
          <w:rFonts w:ascii="Times New Roman" w:hAnsi="Times New Roman" w:cs="Times New Roman"/>
          <w:b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1a,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11/12a,</w:t>
      </w:r>
      <w:r w:rsidRPr="00937B74">
        <w:rPr>
          <w:rFonts w:ascii="Times New Roman" w:hAnsi="Times New Roman" w:cs="Times New Roman"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11/12o,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1r, </w:t>
      </w:r>
      <w:r w:rsidRPr="00937B74">
        <w:rPr>
          <w:rFonts w:ascii="Times New Roman" w:hAnsi="Times New Roman" w:cs="Times New Roman"/>
          <w:b/>
        </w:rPr>
        <w:t xml:space="preserve"> </w:t>
      </w:r>
      <w:r w:rsidR="00641D2C" w:rsidRPr="000342D9">
        <w:rPr>
          <w:rFonts w:ascii="Times New Roman" w:hAnsi="Times New Roman" w:cs="Times New Roman"/>
          <w:b/>
        </w:rPr>
        <w:t>MS-S</w:t>
      </w:r>
      <w:r w:rsidR="00641D2C">
        <w:rPr>
          <w:rFonts w:ascii="Times New Roman" w:hAnsi="Times New Roman" w:cs="Times New Roman"/>
          <w:b/>
        </w:rPr>
        <w:t xml:space="preserve">1e, </w:t>
      </w:r>
      <w:r w:rsidR="00641D2C"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11/12r,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19r</w:t>
      </w:r>
      <w:r w:rsidR="00F8792C">
        <w:rPr>
          <w:rFonts w:ascii="Times New Roman" w:hAnsi="Times New Roman" w:cs="Times New Roman"/>
          <w:b/>
        </w:rPr>
        <w:t xml:space="preserve"> -</w:t>
      </w:r>
      <w:r w:rsidR="00F8792C" w:rsidRPr="00F8792C">
        <w:rPr>
          <w:rFonts w:ascii="Times New Roman" w:hAnsi="Times New Roman" w:cs="Times New Roman"/>
        </w:rPr>
        <w:t>działy</w:t>
      </w:r>
      <w:r w:rsidR="00F8792C">
        <w:rPr>
          <w:rFonts w:ascii="Times New Roman" w:hAnsi="Times New Roman" w:cs="Times New Roman"/>
          <w:b/>
        </w:rPr>
        <w:t xml:space="preserve"> „</w:t>
      </w:r>
      <w:r w:rsidR="00F8792C" w:rsidRPr="00F8792C">
        <w:rPr>
          <w:rFonts w:ascii="Times New Roman" w:hAnsi="Times New Roman" w:cs="Times New Roman"/>
        </w:rPr>
        <w:t xml:space="preserve">Ewidencja  spraw ogółem i przyczyny ponownych wpisów oraz rodzaje szczególnych </w:t>
      </w:r>
      <w:proofErr w:type="spellStart"/>
      <w:r w:rsidR="00F8792C" w:rsidRPr="00F8792C">
        <w:rPr>
          <w:rFonts w:ascii="Times New Roman" w:hAnsi="Times New Roman" w:cs="Times New Roman"/>
        </w:rPr>
        <w:t>załatwień</w:t>
      </w:r>
      <w:proofErr w:type="spellEnd"/>
      <w:r w:rsidR="00F8792C" w:rsidRPr="00F8792C">
        <w:rPr>
          <w:rFonts w:ascii="Times New Roman" w:hAnsi="Times New Roman" w:cs="Times New Roman"/>
        </w:rPr>
        <w:t xml:space="preserve"> spraw</w:t>
      </w:r>
      <w:r w:rsidR="00F8792C">
        <w:rPr>
          <w:rFonts w:ascii="Times New Roman" w:hAnsi="Times New Roman" w:cs="Times New Roman"/>
        </w:rPr>
        <w:t>” podzielono na dw</w:t>
      </w:r>
      <w:r w:rsidR="008A12A8">
        <w:rPr>
          <w:rFonts w:ascii="Times New Roman" w:hAnsi="Times New Roman" w:cs="Times New Roman"/>
        </w:rPr>
        <w:t>a</w:t>
      </w:r>
      <w:r w:rsidR="00F00779">
        <w:rPr>
          <w:rFonts w:ascii="Times New Roman" w:hAnsi="Times New Roman" w:cs="Times New Roman"/>
        </w:rPr>
        <w:t xml:space="preserve"> </w:t>
      </w:r>
      <w:r w:rsidR="008A12A8">
        <w:rPr>
          <w:rFonts w:ascii="Times New Roman" w:hAnsi="Times New Roman" w:cs="Times New Roman"/>
        </w:rPr>
        <w:t>działy</w:t>
      </w:r>
      <w:r w:rsidR="00F00779">
        <w:rPr>
          <w:rFonts w:ascii="Times New Roman" w:hAnsi="Times New Roman" w:cs="Times New Roman"/>
        </w:rPr>
        <w:t xml:space="preserve"> „</w:t>
      </w:r>
      <w:r w:rsidR="00F00779" w:rsidRPr="00F00779">
        <w:rPr>
          <w:rFonts w:ascii="Times New Roman" w:hAnsi="Times New Roman" w:cs="Times New Roman"/>
        </w:rPr>
        <w:t>Struktura wpływu spraw</w:t>
      </w:r>
      <w:r w:rsidR="00F00779">
        <w:rPr>
          <w:rFonts w:ascii="Times New Roman" w:hAnsi="Times New Roman" w:cs="Times New Roman"/>
        </w:rPr>
        <w:t>” i „</w:t>
      </w:r>
      <w:r w:rsidR="00F00779" w:rsidRPr="00F00779">
        <w:rPr>
          <w:rFonts w:ascii="Times New Roman" w:hAnsi="Times New Roman" w:cs="Times New Roman"/>
        </w:rPr>
        <w:t xml:space="preserve">Struktura </w:t>
      </w:r>
      <w:proofErr w:type="spellStart"/>
      <w:r w:rsidR="00F00779" w:rsidRPr="00F00779">
        <w:rPr>
          <w:rFonts w:ascii="Times New Roman" w:hAnsi="Times New Roman" w:cs="Times New Roman"/>
        </w:rPr>
        <w:t>załatwień</w:t>
      </w:r>
      <w:proofErr w:type="spellEnd"/>
      <w:r w:rsidR="00F00779" w:rsidRPr="00F00779">
        <w:rPr>
          <w:rFonts w:ascii="Times New Roman" w:hAnsi="Times New Roman" w:cs="Times New Roman"/>
        </w:rPr>
        <w:t xml:space="preserve"> spraw</w:t>
      </w:r>
      <w:r w:rsidR="00F00779">
        <w:rPr>
          <w:rFonts w:ascii="Times New Roman" w:hAnsi="Times New Roman" w:cs="Times New Roman"/>
        </w:rPr>
        <w:t>”</w:t>
      </w:r>
    </w:p>
    <w:p w:rsidR="00937B74" w:rsidRDefault="00937B74" w:rsidP="00C743CE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1a,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5a,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11/12a</w:t>
      </w:r>
      <w:r w:rsidRPr="00937B7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w dz. </w:t>
      </w:r>
      <w:r w:rsidRPr="00937B74">
        <w:rPr>
          <w:rFonts w:ascii="Times New Roman" w:hAnsi="Times New Roman" w:cs="Times New Roman"/>
        </w:rPr>
        <w:t xml:space="preserve">Terminowość sporządzania </w:t>
      </w:r>
      <w:r>
        <w:rPr>
          <w:rFonts w:ascii="Times New Roman" w:hAnsi="Times New Roman" w:cs="Times New Roman"/>
        </w:rPr>
        <w:t>uzasadnień dodano wiersze „</w:t>
      </w:r>
      <w:r w:rsidRPr="00937B74">
        <w:rPr>
          <w:rFonts w:ascii="Times New Roman" w:hAnsi="Times New Roman" w:cs="Times New Roman"/>
        </w:rPr>
        <w:t xml:space="preserve">   Sędziowie SR delegowani do SA</w:t>
      </w:r>
      <w:r w:rsidR="006E6FFB">
        <w:rPr>
          <w:rFonts w:ascii="Times New Roman" w:hAnsi="Times New Roman" w:cs="Times New Roman"/>
        </w:rPr>
        <w:t>”</w:t>
      </w:r>
    </w:p>
    <w:p w:rsidR="001C7CE1" w:rsidRDefault="001C7CE1" w:rsidP="001C7CE1">
      <w:pPr>
        <w:spacing w:line="240" w:lineRule="auto"/>
        <w:rPr>
          <w:rFonts w:ascii="Times New Roman" w:hAnsi="Times New Roman" w:cs="Times New Roman"/>
          <w:iCs/>
        </w:rPr>
      </w:pPr>
      <w:r w:rsidRPr="000342D9">
        <w:rPr>
          <w:rFonts w:ascii="Times New Roman" w:hAnsi="Times New Roman" w:cs="Times New Roman"/>
          <w:b/>
        </w:rPr>
        <w:lastRenderedPageBreak/>
        <w:t>MS-S</w:t>
      </w:r>
      <w:r>
        <w:rPr>
          <w:rFonts w:ascii="Times New Roman" w:hAnsi="Times New Roman" w:cs="Times New Roman"/>
          <w:b/>
        </w:rPr>
        <w:t xml:space="preserve">1o,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11/12o,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19o,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1r, </w:t>
      </w:r>
      <w:r w:rsidRPr="00937B74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11/12r,</w:t>
      </w:r>
      <w:r w:rsidRPr="001C7CE1">
        <w:rPr>
          <w:rFonts w:ascii="Times New Roman" w:hAnsi="Times New Roman" w:cs="Times New Roman"/>
          <w:b/>
        </w:rPr>
        <w:t xml:space="preserve"> </w:t>
      </w: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19r  </w:t>
      </w:r>
      <w:r>
        <w:rPr>
          <w:rFonts w:ascii="Times New Roman" w:hAnsi="Times New Roman" w:cs="Times New Roman"/>
        </w:rPr>
        <w:t>w dz</w:t>
      </w:r>
      <w:r w:rsidR="00FE4443">
        <w:rPr>
          <w:rFonts w:ascii="Times New Roman" w:hAnsi="Times New Roman" w:cs="Times New Roman"/>
        </w:rPr>
        <w:t>. dotyczących</w:t>
      </w:r>
      <w:r w:rsidR="007F408C">
        <w:rPr>
          <w:rFonts w:ascii="Times New Roman" w:hAnsi="Times New Roman" w:cs="Times New Roman"/>
        </w:rPr>
        <w:t xml:space="preserve"> przyczyn</w:t>
      </w:r>
      <w:r w:rsidR="00FE4443">
        <w:rPr>
          <w:rFonts w:ascii="Times New Roman" w:hAnsi="Times New Roman" w:cs="Times New Roman"/>
        </w:rPr>
        <w:t xml:space="preserve"> ponownych </w:t>
      </w:r>
      <w:r w:rsidR="007F408C">
        <w:rPr>
          <w:rFonts w:ascii="Times New Roman" w:hAnsi="Times New Roman" w:cs="Times New Roman"/>
        </w:rPr>
        <w:t xml:space="preserve">wpisów </w:t>
      </w:r>
      <w:r w:rsidR="00085780">
        <w:rPr>
          <w:rFonts w:ascii="Times New Roman" w:hAnsi="Times New Roman" w:cs="Times New Roman"/>
        </w:rPr>
        <w:t xml:space="preserve">dodano wiersz </w:t>
      </w:r>
      <w:r w:rsidR="00085780" w:rsidRPr="00085780">
        <w:rPr>
          <w:rFonts w:ascii="Times New Roman" w:hAnsi="Times New Roman" w:cs="Times New Roman"/>
        </w:rPr>
        <w:t xml:space="preserve">w </w:t>
      </w:r>
      <w:proofErr w:type="spellStart"/>
      <w:r w:rsidR="00085780" w:rsidRPr="00085780">
        <w:rPr>
          <w:rFonts w:ascii="Times New Roman" w:hAnsi="Times New Roman" w:cs="Times New Roman"/>
        </w:rPr>
        <w:t>dz</w:t>
      </w:r>
      <w:proofErr w:type="spellEnd"/>
      <w:r w:rsidR="00085780" w:rsidRPr="00085780">
        <w:rPr>
          <w:rFonts w:ascii="Times New Roman" w:hAnsi="Times New Roman" w:cs="Times New Roman"/>
        </w:rPr>
        <w:t xml:space="preserve"> „</w:t>
      </w:r>
      <w:r w:rsidR="00085780" w:rsidRPr="00085780">
        <w:rPr>
          <w:rFonts w:ascii="Times New Roman" w:hAnsi="Times New Roman" w:cs="Times New Roman"/>
          <w:iCs/>
        </w:rPr>
        <w:t>w wyniku uchylonych nakazów zapłaty na podstawie art. 502</w:t>
      </w:r>
      <w:r w:rsidR="00085780" w:rsidRPr="00085780">
        <w:rPr>
          <w:rFonts w:ascii="Times New Roman" w:hAnsi="Times New Roman" w:cs="Times New Roman"/>
          <w:iCs/>
          <w:vertAlign w:val="superscript"/>
        </w:rPr>
        <w:t>1</w:t>
      </w:r>
      <w:r w:rsidR="00085780" w:rsidRPr="00085780">
        <w:rPr>
          <w:rFonts w:ascii="Times New Roman" w:hAnsi="Times New Roman" w:cs="Times New Roman"/>
          <w:iCs/>
        </w:rPr>
        <w:t xml:space="preserve"> </w:t>
      </w:r>
      <w:proofErr w:type="spellStart"/>
      <w:r w:rsidR="00085780" w:rsidRPr="00085780">
        <w:rPr>
          <w:rFonts w:ascii="Times New Roman" w:hAnsi="Times New Roman" w:cs="Times New Roman"/>
          <w:iCs/>
        </w:rPr>
        <w:t>kpc</w:t>
      </w:r>
      <w:proofErr w:type="spellEnd"/>
      <w:r w:rsidR="00085780" w:rsidRPr="00085780">
        <w:rPr>
          <w:rFonts w:ascii="Times New Roman" w:hAnsi="Times New Roman" w:cs="Times New Roman"/>
          <w:iCs/>
        </w:rPr>
        <w:t>, art. 492</w:t>
      </w:r>
      <w:r w:rsidR="00085780" w:rsidRPr="00085780">
        <w:rPr>
          <w:rFonts w:ascii="Times New Roman" w:hAnsi="Times New Roman" w:cs="Times New Roman"/>
          <w:iCs/>
          <w:vertAlign w:val="superscript"/>
        </w:rPr>
        <w:t>1</w:t>
      </w:r>
      <w:r w:rsidR="00085780" w:rsidRPr="00085780">
        <w:rPr>
          <w:rFonts w:ascii="Times New Roman" w:hAnsi="Times New Roman" w:cs="Times New Roman"/>
          <w:iCs/>
        </w:rPr>
        <w:t xml:space="preserve"> </w:t>
      </w:r>
      <w:proofErr w:type="spellStart"/>
      <w:r w:rsidR="00085780" w:rsidRPr="00085780">
        <w:rPr>
          <w:rFonts w:ascii="Times New Roman" w:hAnsi="Times New Roman" w:cs="Times New Roman"/>
          <w:iCs/>
        </w:rPr>
        <w:t>kpc</w:t>
      </w:r>
      <w:proofErr w:type="spellEnd"/>
      <w:r w:rsidR="00085780" w:rsidRPr="00085780">
        <w:rPr>
          <w:rFonts w:ascii="Times New Roman" w:hAnsi="Times New Roman" w:cs="Times New Roman"/>
          <w:iCs/>
        </w:rPr>
        <w:t>”</w:t>
      </w:r>
    </w:p>
    <w:p w:rsidR="00695241" w:rsidRPr="000C7C50" w:rsidRDefault="00695241" w:rsidP="00E4553C">
      <w:pPr>
        <w:spacing w:line="240" w:lineRule="auto"/>
        <w:rPr>
          <w:rFonts w:ascii="Times New Roman" w:hAnsi="Times New Roman" w:cs="Times New Roman"/>
        </w:rPr>
      </w:pPr>
      <w:r w:rsidRPr="000C7C50">
        <w:rPr>
          <w:rFonts w:ascii="Times New Roman" w:hAnsi="Times New Roman" w:cs="Times New Roman"/>
        </w:rPr>
        <w:t xml:space="preserve">W </w:t>
      </w:r>
      <w:r w:rsidRPr="000C7C50">
        <w:rPr>
          <w:rFonts w:ascii="Times New Roman" w:eastAsia="HiddenHorzOCR" w:hAnsi="Times New Roman" w:cs="Times New Roman"/>
        </w:rPr>
        <w:t xml:space="preserve">działach dotyczących </w:t>
      </w:r>
      <w:r>
        <w:rPr>
          <w:rFonts w:ascii="Times New Roman" w:eastAsia="HiddenHorzOCR" w:hAnsi="Times New Roman" w:cs="Times New Roman"/>
        </w:rPr>
        <w:t>„</w:t>
      </w:r>
      <w:r w:rsidRPr="000C7C50">
        <w:rPr>
          <w:rFonts w:ascii="Times New Roman" w:hAnsi="Times New Roman" w:cs="Times New Roman"/>
        </w:rPr>
        <w:t xml:space="preserve">Obsady </w:t>
      </w:r>
      <w:r w:rsidRPr="000C7C50">
        <w:rPr>
          <w:rFonts w:ascii="Times New Roman" w:eastAsia="HiddenHorzOCR" w:hAnsi="Times New Roman" w:cs="Times New Roman"/>
        </w:rPr>
        <w:t>Sądu (Wydziału)</w:t>
      </w:r>
      <w:r>
        <w:rPr>
          <w:rFonts w:ascii="Times New Roman" w:eastAsia="HiddenHorzOCR" w:hAnsi="Times New Roman" w:cs="Times New Roman"/>
        </w:rPr>
        <w:t>”</w:t>
      </w:r>
      <w:r w:rsidRPr="000C7C50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w sprawozdaniach dla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poszczególnych pionów: w za</w:t>
      </w:r>
      <w:r>
        <w:rPr>
          <w:rFonts w:ascii="Times New Roman" w:hAnsi="Times New Roman" w:cs="Times New Roman"/>
        </w:rPr>
        <w:t>kr</w:t>
      </w:r>
      <w:r w:rsidRPr="000C7C50">
        <w:rPr>
          <w:rFonts w:ascii="Times New Roman" w:hAnsi="Times New Roman" w:cs="Times New Roman"/>
        </w:rPr>
        <w:t xml:space="preserve">esie </w:t>
      </w:r>
      <w:r w:rsidRPr="000C7C50">
        <w:rPr>
          <w:rFonts w:ascii="Times New Roman" w:eastAsia="HiddenHorzOCR" w:hAnsi="Times New Roman" w:cs="Times New Roman"/>
        </w:rPr>
        <w:t xml:space="preserve">sądów </w:t>
      </w:r>
      <w:r w:rsidRPr="000C7C50">
        <w:rPr>
          <w:rFonts w:ascii="Times New Roman" w:hAnsi="Times New Roman" w:cs="Times New Roman"/>
        </w:rPr>
        <w:t>apelacyjnych (MS-S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>a. MS-S5a,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</w:t>
      </w:r>
      <w:r>
        <w:rPr>
          <w:rFonts w:ascii="Times New Roman" w:hAnsi="Times New Roman" w:cs="Times New Roman"/>
        </w:rPr>
        <w:t>11/12</w:t>
      </w:r>
      <w:r w:rsidRPr="000C7C50">
        <w:rPr>
          <w:rFonts w:ascii="Times New Roman" w:hAnsi="Times New Roman" w:cs="Times New Roman"/>
        </w:rPr>
        <w:t xml:space="preserve">a) w kol. 21, </w:t>
      </w:r>
      <w:r w:rsidRPr="000C7C50">
        <w:rPr>
          <w:rFonts w:ascii="Times New Roman" w:eastAsia="HiddenHorzOCR" w:hAnsi="Times New Roman" w:cs="Times New Roman"/>
        </w:rPr>
        <w:t xml:space="preserve">okręgowych </w:t>
      </w:r>
      <w:r w:rsidRPr="000C7C50">
        <w:rPr>
          <w:rFonts w:ascii="Times New Roman" w:hAnsi="Times New Roman" w:cs="Times New Roman"/>
        </w:rPr>
        <w:t>(MS-S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 xml:space="preserve">o, MS-S5o, </w:t>
      </w:r>
      <w:r w:rsidRPr="000C7C50">
        <w:rPr>
          <w:rFonts w:ascii="Times New Roman" w:eastAsia="HiddenHorzOCR" w:hAnsi="Times New Roman" w:cs="Times New Roman"/>
        </w:rPr>
        <w:t>MS-S</w:t>
      </w:r>
      <w:r>
        <w:rPr>
          <w:rFonts w:ascii="Times New Roman" w:eastAsia="HiddenHorzOCR" w:hAnsi="Times New Roman" w:cs="Times New Roman"/>
        </w:rPr>
        <w:t>11/12</w:t>
      </w:r>
      <w:r w:rsidRPr="000C7C5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MS-S19o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MS-S19k,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MS-S19z) w kol. 27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rejonowych w sprawozdaniach 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</w:t>
      </w:r>
      <w:r>
        <w:rPr>
          <w:rFonts w:ascii="Times New Roman" w:hAnsi="Times New Roman" w:cs="Times New Roman"/>
        </w:rPr>
        <w:t>1</w:t>
      </w:r>
      <w:r w:rsidRPr="000C7C50">
        <w:rPr>
          <w:rFonts w:ascii="Times New Roman" w:hAnsi="Times New Roman" w:cs="Times New Roman"/>
        </w:rPr>
        <w:t>r, MS-S5r, MS-S11</w:t>
      </w:r>
      <w:r>
        <w:rPr>
          <w:rFonts w:ascii="Times New Roman" w:hAnsi="Times New Roman" w:cs="Times New Roman"/>
        </w:rPr>
        <w:t>/12</w:t>
      </w:r>
      <w:r w:rsidRPr="000C7C50">
        <w:rPr>
          <w:rFonts w:ascii="Times New Roman" w:hAnsi="Times New Roman" w:cs="Times New Roman"/>
        </w:rPr>
        <w:t>r,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MS-S16/18</w:t>
      </w:r>
      <w:r>
        <w:rPr>
          <w:rFonts w:ascii="Times New Roman" w:hAnsi="Times New Roman" w:cs="Times New Roman"/>
        </w:rPr>
        <w:t>,</w:t>
      </w:r>
      <w:r w:rsidRPr="000C7C50">
        <w:rPr>
          <w:rFonts w:ascii="Times New Roman" w:hAnsi="Times New Roman" w:cs="Times New Roman"/>
        </w:rPr>
        <w:t xml:space="preserve"> MS-Sl9r w kol. 17 oraz w sprawozdaniach MS-S20KRS, MS-S20KW</w:t>
      </w:r>
      <w:r>
        <w:rPr>
          <w:rFonts w:ascii="Times New Roman" w:hAnsi="Times New Roman" w:cs="Times New Roman"/>
        </w:rPr>
        <w:t>,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>MS-S20UN</w:t>
      </w:r>
      <w:r>
        <w:rPr>
          <w:rFonts w:ascii="Times New Roman" w:hAnsi="Times New Roman" w:cs="Times New Roman"/>
        </w:rPr>
        <w:t xml:space="preserve"> i</w:t>
      </w:r>
      <w:r w:rsidRPr="000C7C50">
        <w:rPr>
          <w:rFonts w:ascii="Times New Roman" w:hAnsi="Times New Roman" w:cs="Times New Roman"/>
        </w:rPr>
        <w:t xml:space="preserve"> MS-S20z w kol. 16 w miejsce kolumn </w:t>
      </w:r>
      <w:r w:rsidRPr="000C7C50">
        <w:rPr>
          <w:rFonts w:ascii="Times New Roman" w:eastAsia="HiddenHorzOCR" w:hAnsi="Times New Roman" w:cs="Times New Roman"/>
        </w:rPr>
        <w:t xml:space="preserve">dotyczących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>sędziów</w:t>
      </w:r>
      <w:r w:rsidR="00821702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funkcyjnych tego </w:t>
      </w:r>
      <w:r w:rsidRPr="000C7C50">
        <w:rPr>
          <w:rFonts w:ascii="Times New Roman" w:eastAsia="HiddenHorzOCR" w:hAnsi="Times New Roman" w:cs="Times New Roman"/>
        </w:rPr>
        <w:t>są</w:t>
      </w:r>
      <w:r>
        <w:rPr>
          <w:rFonts w:ascii="Times New Roman" w:eastAsia="HiddenHorzOCR" w:hAnsi="Times New Roman" w:cs="Times New Roman"/>
        </w:rPr>
        <w:t>du wprowadzono</w:t>
      </w:r>
      <w:r w:rsidRPr="000C7C50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kolumny </w:t>
      </w:r>
      <w:r w:rsidRPr="000C7C50">
        <w:rPr>
          <w:rFonts w:ascii="Times New Roman" w:eastAsia="HiddenHorzOCR" w:hAnsi="Times New Roman" w:cs="Times New Roman"/>
        </w:rPr>
        <w:t xml:space="preserve">dotyczące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 xml:space="preserve">sędziów </w:t>
      </w:r>
      <w:r w:rsidRPr="000C7C50">
        <w:rPr>
          <w:rFonts w:ascii="Times New Roman" w:hAnsi="Times New Roman" w:cs="Times New Roman"/>
        </w:rPr>
        <w:t>funkcyjnych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tego </w:t>
      </w:r>
      <w:r w:rsidRPr="000C7C50">
        <w:rPr>
          <w:rFonts w:ascii="Times New Roman" w:eastAsia="HiddenHorzOCR" w:hAnsi="Times New Roman" w:cs="Times New Roman"/>
        </w:rPr>
        <w:t xml:space="preserve">sądu </w:t>
      </w:r>
      <w:r w:rsidRPr="000C7C50">
        <w:rPr>
          <w:rFonts w:ascii="Times New Roman" w:hAnsi="Times New Roman" w:cs="Times New Roman"/>
        </w:rPr>
        <w:t>w</w:t>
      </w:r>
      <w:r w:rsidR="00821702">
        <w:rPr>
          <w:rFonts w:ascii="Times New Roman" w:hAnsi="Times New Roman" w:cs="Times New Roman"/>
        </w:rPr>
        <w:t> </w:t>
      </w:r>
      <w:r w:rsidRPr="000C7C50">
        <w:rPr>
          <w:rFonts w:ascii="Times New Roman" w:hAnsi="Times New Roman" w:cs="Times New Roman"/>
        </w:rPr>
        <w:t xml:space="preserve">ramach limitu na ostatni </w:t>
      </w:r>
      <w:r w:rsidRPr="000C7C50">
        <w:rPr>
          <w:rFonts w:ascii="Times New Roman" w:eastAsia="HiddenHorzOCR" w:hAnsi="Times New Roman" w:cs="Times New Roman"/>
        </w:rPr>
        <w:t xml:space="preserve">dzień </w:t>
      </w:r>
      <w:r w:rsidRPr="000C7C50">
        <w:rPr>
          <w:rFonts w:ascii="Times New Roman" w:hAnsi="Times New Roman" w:cs="Times New Roman"/>
        </w:rPr>
        <w:t>okresu statystycznego, natomiast</w:t>
      </w:r>
      <w:r w:rsidR="00821702">
        <w:rPr>
          <w:rFonts w:ascii="Times New Roman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w kolumnach </w:t>
      </w:r>
      <w:r w:rsidRPr="000C7C50">
        <w:rPr>
          <w:rFonts w:ascii="Times New Roman" w:eastAsia="HiddenHorzOCR" w:hAnsi="Times New Roman" w:cs="Times New Roman"/>
        </w:rPr>
        <w:t xml:space="preserve">następujących </w:t>
      </w:r>
      <w:r w:rsidRPr="000C7C50">
        <w:rPr>
          <w:rFonts w:ascii="Times New Roman" w:hAnsi="Times New Roman" w:cs="Times New Roman"/>
        </w:rPr>
        <w:t xml:space="preserve">po nich </w:t>
      </w:r>
      <w:r w:rsidRPr="000C7C50">
        <w:rPr>
          <w:rFonts w:ascii="Times New Roman" w:eastAsia="HiddenHorzOCR" w:hAnsi="Times New Roman" w:cs="Times New Roman"/>
        </w:rPr>
        <w:t>doda</w:t>
      </w:r>
      <w:r>
        <w:rPr>
          <w:rFonts w:ascii="Times New Roman" w:eastAsia="HiddenHorzOCR" w:hAnsi="Times New Roman" w:cs="Times New Roman"/>
        </w:rPr>
        <w:t>no</w:t>
      </w:r>
      <w:r w:rsidRPr="000C7C50">
        <w:rPr>
          <w:rFonts w:ascii="Times New Roman" w:eastAsia="HiddenHorzOCR" w:hAnsi="Times New Roman" w:cs="Times New Roman"/>
        </w:rPr>
        <w:t xml:space="preserve"> </w:t>
      </w:r>
      <w:r>
        <w:rPr>
          <w:rFonts w:ascii="Times New Roman" w:eastAsia="HiddenHorzOCR" w:hAnsi="Times New Roman" w:cs="Times New Roman"/>
        </w:rPr>
        <w:t>kolumnę</w:t>
      </w:r>
      <w:r w:rsidRPr="000C7C50">
        <w:rPr>
          <w:rFonts w:ascii="Times New Roman" w:eastAsia="HiddenHorzOCR" w:hAnsi="Times New Roman" w:cs="Times New Roman"/>
        </w:rPr>
        <w:t xml:space="preserve"> dotyczącą </w:t>
      </w:r>
      <w:r w:rsidRPr="000C7C50">
        <w:rPr>
          <w:rFonts w:ascii="Times New Roman" w:hAnsi="Times New Roman" w:cs="Times New Roman"/>
        </w:rPr>
        <w:t xml:space="preserve">liczby </w:t>
      </w:r>
      <w:r w:rsidRPr="000C7C50">
        <w:rPr>
          <w:rFonts w:ascii="Times New Roman" w:eastAsia="HiddenHorzOCR" w:hAnsi="Times New Roman" w:cs="Times New Roman"/>
        </w:rPr>
        <w:t>sędziów</w:t>
      </w:r>
      <w:r w:rsidR="00821702">
        <w:rPr>
          <w:rFonts w:ascii="Times New Roman" w:eastAsia="HiddenHorzOCR" w:hAnsi="Times New Roman" w:cs="Times New Roman"/>
        </w:rPr>
        <w:t xml:space="preserve"> </w:t>
      </w:r>
      <w:r w:rsidRPr="000C7C50">
        <w:rPr>
          <w:rFonts w:ascii="Times New Roman" w:hAnsi="Times New Roman" w:cs="Times New Roman"/>
        </w:rPr>
        <w:t xml:space="preserve">funkcyjnych tego </w:t>
      </w:r>
      <w:r w:rsidRPr="000C7C50">
        <w:rPr>
          <w:rFonts w:ascii="Times New Roman" w:eastAsia="HiddenHorzOCR" w:hAnsi="Times New Roman" w:cs="Times New Roman"/>
        </w:rPr>
        <w:t xml:space="preserve">sądu </w:t>
      </w:r>
      <w:r w:rsidRPr="000C7C50">
        <w:rPr>
          <w:rFonts w:ascii="Times New Roman" w:hAnsi="Times New Roman" w:cs="Times New Roman"/>
        </w:rPr>
        <w:t>w ramach limitu w okresie statystycznym</w:t>
      </w:r>
      <w:r w:rsidR="006207D8">
        <w:rPr>
          <w:rFonts w:ascii="Times New Roman" w:hAnsi="Times New Roman" w:cs="Times New Roman"/>
        </w:rPr>
        <w:t>.</w:t>
      </w:r>
    </w:p>
    <w:p w:rsidR="00C219D2" w:rsidRPr="00C219D2" w:rsidRDefault="00C219D2" w:rsidP="00C219D2">
      <w:pPr>
        <w:jc w:val="both"/>
        <w:rPr>
          <w:rFonts w:ascii="Times New Roman" w:hAnsi="Times New Roman" w:cs="Times New Roman"/>
        </w:rPr>
      </w:pPr>
      <w:r w:rsidRPr="00C219D2">
        <w:rPr>
          <w:rFonts w:ascii="Times New Roman" w:hAnsi="Times New Roman" w:cs="Times New Roman"/>
        </w:rPr>
        <w:t xml:space="preserve">W sprawozdaniach </w:t>
      </w:r>
      <w:r>
        <w:rPr>
          <w:rFonts w:ascii="Times New Roman" w:hAnsi="Times New Roman" w:cs="Times New Roman"/>
        </w:rPr>
        <w:t>ewidencyjnych dodano objaśnienie do d</w:t>
      </w:r>
      <w:r w:rsidRPr="00C219D2">
        <w:rPr>
          <w:rFonts w:ascii="Times New Roman" w:hAnsi="Times New Roman" w:cs="Times New Roman"/>
        </w:rPr>
        <w:t>ział</w:t>
      </w:r>
      <w:r>
        <w:rPr>
          <w:rFonts w:ascii="Times New Roman" w:hAnsi="Times New Roman" w:cs="Times New Roman"/>
        </w:rPr>
        <w:t>ów</w:t>
      </w:r>
      <w:r w:rsidRPr="00C219D2">
        <w:rPr>
          <w:rFonts w:ascii="Times New Roman" w:hAnsi="Times New Roman" w:cs="Times New Roman"/>
        </w:rPr>
        <w:t xml:space="preserve"> 2.2 i 2.2.1 </w:t>
      </w:r>
      <w:r>
        <w:rPr>
          <w:rFonts w:ascii="Times New Roman" w:hAnsi="Times New Roman" w:cs="Times New Roman"/>
        </w:rPr>
        <w:t>o treści „</w:t>
      </w:r>
      <w:r w:rsidRPr="00C219D2">
        <w:rPr>
          <w:rFonts w:ascii="Times New Roman" w:hAnsi="Times New Roman" w:cs="Times New Roman"/>
        </w:rPr>
        <w:t>nie należy wykazywać spraw zakreślonych, a jedynie sprawy zakończone prawomocnie</w:t>
      </w:r>
      <w:r>
        <w:rPr>
          <w:rFonts w:ascii="Times New Roman" w:hAnsi="Times New Roman" w:cs="Times New Roman"/>
        </w:rPr>
        <w:t>”</w:t>
      </w:r>
      <w:r w:rsidRPr="00C219D2">
        <w:rPr>
          <w:rFonts w:ascii="Times New Roman" w:hAnsi="Times New Roman" w:cs="Times New Roman"/>
        </w:rPr>
        <w:t>.</w:t>
      </w:r>
    </w:p>
    <w:p w:rsidR="00C219D2" w:rsidRDefault="00C219D2" w:rsidP="005F108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5F108F" w:rsidRPr="00592209" w:rsidRDefault="005F108F" w:rsidP="005F108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C87553">
        <w:rPr>
          <w:rFonts w:ascii="Times New Roman" w:hAnsi="Times New Roman" w:cs="Times New Roman"/>
          <w:b/>
          <w:color w:val="00B050"/>
          <w:sz w:val="24"/>
          <w:szCs w:val="24"/>
        </w:rPr>
        <w:t>14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 w:rsidR="004B241F">
        <w:rPr>
          <w:rFonts w:ascii="Times New Roman" w:hAnsi="Times New Roman" w:cs="Times New Roman"/>
          <w:b/>
          <w:color w:val="00B050"/>
          <w:sz w:val="24"/>
          <w:szCs w:val="24"/>
        </w:rPr>
        <w:t>9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r.</w:t>
      </w:r>
    </w:p>
    <w:p w:rsidR="00C67609" w:rsidRDefault="004B241F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MS-S1</w:t>
      </w:r>
      <w:r>
        <w:rPr>
          <w:rFonts w:ascii="Times New Roman" w:hAnsi="Times New Roman" w:cs="Times New Roman"/>
          <w:b/>
        </w:rPr>
        <w:t xml:space="preserve">a </w:t>
      </w:r>
      <w:r w:rsidRPr="00326581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2</w:t>
      </w:r>
      <w:r w:rsidR="0010610D">
        <w:rPr>
          <w:rFonts w:ascii="Times New Roman" w:hAnsi="Times New Roman" w:cs="Times New Roman"/>
        </w:rPr>
        <w:t xml:space="preserve">.b i </w:t>
      </w:r>
      <w:r w:rsidR="0010610D" w:rsidRPr="00326581">
        <w:rPr>
          <w:rFonts w:ascii="Times New Roman" w:hAnsi="Times New Roman" w:cs="Times New Roman"/>
        </w:rPr>
        <w:t>1.</w:t>
      </w:r>
      <w:r w:rsidR="0010610D">
        <w:rPr>
          <w:rFonts w:ascii="Times New Roman" w:hAnsi="Times New Roman" w:cs="Times New Roman"/>
        </w:rPr>
        <w:t xml:space="preserve">2.c </w:t>
      </w:r>
      <w:r w:rsidR="00E12FB7">
        <w:rPr>
          <w:rFonts w:ascii="Times New Roman" w:hAnsi="Times New Roman" w:cs="Times New Roman"/>
        </w:rPr>
        <w:t xml:space="preserve"> – </w:t>
      </w:r>
      <w:r w:rsidR="00111919">
        <w:rPr>
          <w:rFonts w:ascii="Times New Roman" w:hAnsi="Times New Roman" w:cs="Times New Roman"/>
        </w:rPr>
        <w:t xml:space="preserve">zmieniono </w:t>
      </w:r>
      <w:r w:rsidR="0010610D">
        <w:rPr>
          <w:rFonts w:ascii="Times New Roman" w:hAnsi="Times New Roman" w:cs="Times New Roman"/>
        </w:rPr>
        <w:t>odnośni do wierszy</w:t>
      </w:r>
      <w:r w:rsidR="009F4993">
        <w:rPr>
          <w:rFonts w:ascii="Times New Roman" w:hAnsi="Times New Roman" w:cs="Times New Roman"/>
        </w:rPr>
        <w:t xml:space="preserve"> </w:t>
      </w:r>
    </w:p>
    <w:p w:rsidR="00B3018B" w:rsidRDefault="001F13AF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</w:t>
      </w:r>
      <w:r w:rsidRPr="00326581">
        <w:rPr>
          <w:rFonts w:ascii="Times New Roman" w:hAnsi="Times New Roman" w:cs="Times New Roman"/>
        </w:rPr>
        <w:t xml:space="preserve">dz. Dział </w:t>
      </w:r>
      <w:r>
        <w:rPr>
          <w:rFonts w:ascii="Times New Roman" w:hAnsi="Times New Roman" w:cs="Times New Roman"/>
        </w:rPr>
        <w:t>1</w:t>
      </w:r>
      <w:r w:rsidRPr="00326581">
        <w:rPr>
          <w:rFonts w:ascii="Times New Roman" w:hAnsi="Times New Roman" w:cs="Times New Roman"/>
        </w:rPr>
        <w:t>.1.</w:t>
      </w:r>
      <w:r>
        <w:rPr>
          <w:rFonts w:ascii="Times New Roman" w:hAnsi="Times New Roman" w:cs="Times New Roman"/>
        </w:rPr>
        <w:t xml:space="preserve">1 – zmieniono opis w.12 na” </w:t>
      </w:r>
      <w:r w:rsidRPr="001F13AF">
        <w:rPr>
          <w:rFonts w:ascii="Times New Roman" w:hAnsi="Times New Roman" w:cs="Times New Roman"/>
        </w:rPr>
        <w:t>Uchylenie orzeczenia w wyniku wznowienia, kasacji, skargi</w:t>
      </w:r>
      <w:r>
        <w:rPr>
          <w:rFonts w:ascii="Times New Roman" w:hAnsi="Times New Roman" w:cs="Times New Roman"/>
        </w:rPr>
        <w:t>”</w:t>
      </w:r>
    </w:p>
    <w:p w:rsidR="003A6A2A" w:rsidRDefault="003A6A2A" w:rsidP="003A6A2A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5a </w:t>
      </w:r>
      <w:r w:rsidRPr="00326581">
        <w:rPr>
          <w:rFonts w:ascii="Times New Roman" w:hAnsi="Times New Roman" w:cs="Times New Roman"/>
        </w:rPr>
        <w:t xml:space="preserve">dz. Dział </w:t>
      </w:r>
      <w:r>
        <w:rPr>
          <w:rFonts w:ascii="Times New Roman" w:hAnsi="Times New Roman" w:cs="Times New Roman"/>
        </w:rPr>
        <w:t>1</w:t>
      </w:r>
      <w:r w:rsidRPr="00326581">
        <w:rPr>
          <w:rFonts w:ascii="Times New Roman" w:hAnsi="Times New Roman" w:cs="Times New Roman"/>
        </w:rPr>
        <w:t>.1.</w:t>
      </w:r>
      <w:r>
        <w:rPr>
          <w:rFonts w:ascii="Times New Roman" w:hAnsi="Times New Roman" w:cs="Times New Roman"/>
        </w:rPr>
        <w:t>1 – zmieniono opis w.30 na</w:t>
      </w:r>
      <w:r w:rsidR="001119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” </w:t>
      </w:r>
      <w:r w:rsidRPr="001F13AF">
        <w:rPr>
          <w:rFonts w:ascii="Times New Roman" w:hAnsi="Times New Roman" w:cs="Times New Roman"/>
        </w:rPr>
        <w:t>Uchylenie orzeczenia w wyniku wznowienia, kasacji, skargi</w:t>
      </w:r>
      <w:r>
        <w:rPr>
          <w:rFonts w:ascii="Times New Roman" w:hAnsi="Times New Roman" w:cs="Times New Roman"/>
        </w:rPr>
        <w:t>”</w:t>
      </w:r>
    </w:p>
    <w:p w:rsidR="00B3018B" w:rsidRDefault="00002AE4" w:rsidP="003B27CC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6o </w:t>
      </w:r>
      <w:r w:rsidRPr="00326581">
        <w:rPr>
          <w:rFonts w:ascii="Times New Roman" w:hAnsi="Times New Roman" w:cs="Times New Roman"/>
        </w:rPr>
        <w:t>dz. 1</w:t>
      </w:r>
      <w:r w:rsidRPr="00002AE4">
        <w:t xml:space="preserve"> </w:t>
      </w:r>
      <w:r w:rsidRPr="00002AE4">
        <w:rPr>
          <w:rFonts w:ascii="Times New Roman" w:hAnsi="Times New Roman" w:cs="Times New Roman"/>
        </w:rPr>
        <w:t xml:space="preserve">zmieniono </w:t>
      </w:r>
      <w:r w:rsidR="00546CA1">
        <w:rPr>
          <w:rFonts w:ascii="Times New Roman" w:hAnsi="Times New Roman" w:cs="Times New Roman"/>
        </w:rPr>
        <w:t xml:space="preserve">w </w:t>
      </w:r>
      <w:r w:rsidRPr="00002AE4">
        <w:rPr>
          <w:rFonts w:ascii="Times New Roman" w:hAnsi="Times New Roman" w:cs="Times New Roman"/>
        </w:rPr>
        <w:t>w.</w:t>
      </w:r>
      <w:r>
        <w:rPr>
          <w:rFonts w:ascii="Times New Roman" w:hAnsi="Times New Roman" w:cs="Times New Roman"/>
        </w:rPr>
        <w:t>4</w:t>
      </w:r>
      <w:r w:rsidRPr="00002AE4">
        <w:rPr>
          <w:rFonts w:ascii="Times New Roman" w:hAnsi="Times New Roman" w:cs="Times New Roman"/>
        </w:rPr>
        <w:t xml:space="preserve">0 </w:t>
      </w:r>
      <w:r>
        <w:rPr>
          <w:rFonts w:ascii="Times New Roman" w:hAnsi="Times New Roman" w:cs="Times New Roman"/>
        </w:rPr>
        <w:t>oznaczenie publikatora</w:t>
      </w:r>
      <w:r w:rsidR="00643CDE">
        <w:rPr>
          <w:rFonts w:ascii="Times New Roman" w:hAnsi="Times New Roman" w:cs="Times New Roman"/>
        </w:rPr>
        <w:t xml:space="preserve">, </w:t>
      </w:r>
      <w:r w:rsidR="00643CDE" w:rsidRPr="00326581">
        <w:rPr>
          <w:rFonts w:ascii="Times New Roman" w:hAnsi="Times New Roman" w:cs="Times New Roman"/>
        </w:rPr>
        <w:t xml:space="preserve">dz. </w:t>
      </w:r>
      <w:r w:rsidR="00643CDE">
        <w:rPr>
          <w:rFonts w:ascii="Times New Roman" w:hAnsi="Times New Roman" w:cs="Times New Roman"/>
        </w:rPr>
        <w:t>4.2</w:t>
      </w:r>
      <w:r w:rsidR="00643CDE" w:rsidRPr="00002AE4">
        <w:t xml:space="preserve"> </w:t>
      </w:r>
      <w:r w:rsidR="00643CDE" w:rsidRPr="00002AE4">
        <w:rPr>
          <w:rFonts w:ascii="Times New Roman" w:hAnsi="Times New Roman" w:cs="Times New Roman"/>
        </w:rPr>
        <w:t>zmieniono w.</w:t>
      </w:r>
      <w:r w:rsidR="00643CDE">
        <w:rPr>
          <w:rFonts w:ascii="Times New Roman" w:hAnsi="Times New Roman" w:cs="Times New Roman"/>
        </w:rPr>
        <w:t>21</w:t>
      </w:r>
      <w:r w:rsidR="00643CDE" w:rsidRPr="00002AE4">
        <w:rPr>
          <w:rFonts w:ascii="Times New Roman" w:hAnsi="Times New Roman" w:cs="Times New Roman"/>
        </w:rPr>
        <w:t xml:space="preserve"> </w:t>
      </w:r>
      <w:r w:rsidR="00643CDE">
        <w:rPr>
          <w:rFonts w:ascii="Times New Roman" w:hAnsi="Times New Roman" w:cs="Times New Roman"/>
        </w:rPr>
        <w:t>oznaczenie publikatora</w:t>
      </w:r>
    </w:p>
    <w:p w:rsidR="00D04E43" w:rsidRDefault="00643CDE" w:rsidP="00D04E43">
      <w:pPr>
        <w:spacing w:line="240" w:lineRule="auto"/>
        <w:rPr>
          <w:rFonts w:ascii="Times New Roman" w:hAnsi="Times New Roman" w:cs="Times New Roman"/>
        </w:rPr>
      </w:pPr>
      <w:r w:rsidRPr="000342D9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6r </w:t>
      </w:r>
      <w:r w:rsidRPr="00326581">
        <w:rPr>
          <w:rFonts w:ascii="Times New Roman" w:hAnsi="Times New Roman" w:cs="Times New Roman"/>
        </w:rPr>
        <w:t>dz. 1</w:t>
      </w:r>
      <w:r>
        <w:rPr>
          <w:rFonts w:ascii="Times New Roman" w:hAnsi="Times New Roman" w:cs="Times New Roman"/>
        </w:rPr>
        <w:t>.1</w:t>
      </w:r>
      <w:r w:rsidRPr="00002AE4">
        <w:t xml:space="preserve"> </w:t>
      </w:r>
      <w:r w:rsidRPr="00002AE4">
        <w:rPr>
          <w:rFonts w:ascii="Times New Roman" w:hAnsi="Times New Roman" w:cs="Times New Roman"/>
        </w:rPr>
        <w:t xml:space="preserve">zmieniono </w:t>
      </w:r>
      <w:r w:rsidR="00546CA1">
        <w:rPr>
          <w:rFonts w:ascii="Times New Roman" w:hAnsi="Times New Roman" w:cs="Times New Roman"/>
        </w:rPr>
        <w:t xml:space="preserve">w </w:t>
      </w:r>
      <w:r w:rsidRPr="00002AE4">
        <w:rPr>
          <w:rFonts w:ascii="Times New Roman" w:hAnsi="Times New Roman" w:cs="Times New Roman"/>
        </w:rPr>
        <w:t>w.</w:t>
      </w:r>
      <w:r w:rsidR="00844D02">
        <w:rPr>
          <w:rFonts w:ascii="Times New Roman" w:hAnsi="Times New Roman" w:cs="Times New Roman"/>
        </w:rPr>
        <w:t>138</w:t>
      </w:r>
      <w:r w:rsidRPr="00002A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oznaczenie publikatora,</w:t>
      </w:r>
      <w:r w:rsidR="00844D02">
        <w:rPr>
          <w:rFonts w:ascii="Times New Roman" w:hAnsi="Times New Roman" w:cs="Times New Roman"/>
        </w:rPr>
        <w:t xml:space="preserve"> </w:t>
      </w:r>
      <w:r w:rsidR="00844D02" w:rsidRPr="00326581">
        <w:rPr>
          <w:rFonts w:ascii="Times New Roman" w:hAnsi="Times New Roman" w:cs="Times New Roman"/>
        </w:rPr>
        <w:t>dz. 1</w:t>
      </w:r>
      <w:r w:rsidR="00844D02">
        <w:rPr>
          <w:rFonts w:ascii="Times New Roman" w:hAnsi="Times New Roman" w:cs="Times New Roman"/>
        </w:rPr>
        <w:t xml:space="preserve">.1.d </w:t>
      </w:r>
      <w:r w:rsidR="00844D02" w:rsidRPr="00002AE4">
        <w:t xml:space="preserve"> </w:t>
      </w:r>
      <w:r w:rsidR="00844D02" w:rsidRPr="00002AE4">
        <w:rPr>
          <w:rFonts w:ascii="Times New Roman" w:hAnsi="Times New Roman" w:cs="Times New Roman"/>
        </w:rPr>
        <w:t>zmieniono</w:t>
      </w:r>
      <w:r w:rsidR="00844D02">
        <w:rPr>
          <w:rFonts w:ascii="Times New Roman" w:hAnsi="Times New Roman" w:cs="Times New Roman"/>
        </w:rPr>
        <w:t xml:space="preserve"> oznaczenie publikatora, </w:t>
      </w:r>
      <w:r w:rsidR="00844D02" w:rsidRPr="00326581">
        <w:rPr>
          <w:rFonts w:ascii="Times New Roman" w:hAnsi="Times New Roman" w:cs="Times New Roman"/>
        </w:rPr>
        <w:t xml:space="preserve">dz. </w:t>
      </w:r>
      <w:r w:rsidR="00982591">
        <w:rPr>
          <w:rFonts w:ascii="Times New Roman" w:hAnsi="Times New Roman" w:cs="Times New Roman"/>
        </w:rPr>
        <w:t>2.3.c</w:t>
      </w:r>
      <w:r w:rsidR="00844D02" w:rsidRPr="00002AE4">
        <w:t xml:space="preserve"> </w:t>
      </w:r>
      <w:r w:rsidR="00844D02" w:rsidRPr="00002AE4">
        <w:rPr>
          <w:rFonts w:ascii="Times New Roman" w:hAnsi="Times New Roman" w:cs="Times New Roman"/>
        </w:rPr>
        <w:t xml:space="preserve">zmieniono </w:t>
      </w:r>
      <w:r w:rsidR="00F35446">
        <w:rPr>
          <w:rFonts w:ascii="Times New Roman" w:hAnsi="Times New Roman" w:cs="Times New Roman"/>
        </w:rPr>
        <w:t xml:space="preserve">w </w:t>
      </w:r>
      <w:r w:rsidR="00844D02" w:rsidRPr="00002AE4">
        <w:rPr>
          <w:rFonts w:ascii="Times New Roman" w:hAnsi="Times New Roman" w:cs="Times New Roman"/>
        </w:rPr>
        <w:t>w.</w:t>
      </w:r>
      <w:r w:rsidR="00982591">
        <w:rPr>
          <w:rFonts w:ascii="Times New Roman" w:hAnsi="Times New Roman" w:cs="Times New Roman"/>
        </w:rPr>
        <w:t>9</w:t>
      </w:r>
      <w:r w:rsidR="00844D02" w:rsidRPr="00002AE4">
        <w:rPr>
          <w:rFonts w:ascii="Times New Roman" w:hAnsi="Times New Roman" w:cs="Times New Roman"/>
        </w:rPr>
        <w:t xml:space="preserve"> </w:t>
      </w:r>
      <w:r w:rsidR="00844D02">
        <w:rPr>
          <w:rFonts w:ascii="Times New Roman" w:hAnsi="Times New Roman" w:cs="Times New Roman"/>
        </w:rPr>
        <w:t>oznaczenie publikatora</w:t>
      </w:r>
      <w:r w:rsidR="00982591">
        <w:rPr>
          <w:rFonts w:ascii="Times New Roman" w:hAnsi="Times New Roman" w:cs="Times New Roman"/>
        </w:rPr>
        <w:t xml:space="preserve">, </w:t>
      </w:r>
      <w:r w:rsidR="00982591" w:rsidRPr="00326581">
        <w:rPr>
          <w:rFonts w:ascii="Times New Roman" w:hAnsi="Times New Roman" w:cs="Times New Roman"/>
        </w:rPr>
        <w:t xml:space="preserve">dz. </w:t>
      </w:r>
      <w:r w:rsidR="00982591">
        <w:rPr>
          <w:rFonts w:ascii="Times New Roman" w:hAnsi="Times New Roman" w:cs="Times New Roman"/>
        </w:rPr>
        <w:t>7.2</w:t>
      </w:r>
      <w:r w:rsidR="00982591" w:rsidRPr="00002AE4">
        <w:t xml:space="preserve"> </w:t>
      </w:r>
      <w:r w:rsidR="00982591" w:rsidRPr="00002AE4">
        <w:rPr>
          <w:rFonts w:ascii="Times New Roman" w:hAnsi="Times New Roman" w:cs="Times New Roman"/>
        </w:rPr>
        <w:t xml:space="preserve">zmieniono </w:t>
      </w:r>
      <w:r w:rsidR="00F35446">
        <w:rPr>
          <w:rFonts w:ascii="Times New Roman" w:hAnsi="Times New Roman" w:cs="Times New Roman"/>
        </w:rPr>
        <w:t xml:space="preserve">w </w:t>
      </w:r>
      <w:r w:rsidR="00982591" w:rsidRPr="00002AE4">
        <w:rPr>
          <w:rFonts w:ascii="Times New Roman" w:hAnsi="Times New Roman" w:cs="Times New Roman"/>
        </w:rPr>
        <w:t>w.</w:t>
      </w:r>
      <w:r w:rsidR="00982591">
        <w:rPr>
          <w:rFonts w:ascii="Times New Roman" w:hAnsi="Times New Roman" w:cs="Times New Roman"/>
        </w:rPr>
        <w:t>21</w:t>
      </w:r>
      <w:r w:rsidR="00982591" w:rsidRPr="00002AE4">
        <w:rPr>
          <w:rFonts w:ascii="Times New Roman" w:hAnsi="Times New Roman" w:cs="Times New Roman"/>
        </w:rPr>
        <w:t xml:space="preserve"> </w:t>
      </w:r>
      <w:r w:rsidR="00982591">
        <w:rPr>
          <w:rFonts w:ascii="Times New Roman" w:hAnsi="Times New Roman" w:cs="Times New Roman"/>
        </w:rPr>
        <w:t>oznaczenie publikatora</w:t>
      </w:r>
    </w:p>
    <w:p w:rsidR="00643CDE" w:rsidRDefault="00643CDE" w:rsidP="00D04E43">
      <w:pPr>
        <w:spacing w:line="240" w:lineRule="auto"/>
        <w:rPr>
          <w:rFonts w:ascii="Times New Roman" w:hAnsi="Times New Roman" w:cs="Times New Roman"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p w:rsidR="00731C09" w:rsidRDefault="00731C09" w:rsidP="003B27CC">
      <w:pPr>
        <w:spacing w:line="240" w:lineRule="auto"/>
        <w:rPr>
          <w:rFonts w:ascii="Times New Roman" w:hAnsi="Times New Roman" w:cs="Times New Roman"/>
          <w:b/>
        </w:rPr>
      </w:pPr>
    </w:p>
    <w:sectPr w:rsidR="00731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7F"/>
    <w:rsid w:val="000028C5"/>
    <w:rsid w:val="00002AE4"/>
    <w:rsid w:val="00002F5A"/>
    <w:rsid w:val="00012974"/>
    <w:rsid w:val="00021614"/>
    <w:rsid w:val="000342D9"/>
    <w:rsid w:val="00034A9B"/>
    <w:rsid w:val="0005061F"/>
    <w:rsid w:val="00053AF3"/>
    <w:rsid w:val="00056D2F"/>
    <w:rsid w:val="0007039C"/>
    <w:rsid w:val="00070C04"/>
    <w:rsid w:val="00085780"/>
    <w:rsid w:val="00092F59"/>
    <w:rsid w:val="00093A3E"/>
    <w:rsid w:val="00095E78"/>
    <w:rsid w:val="000C0808"/>
    <w:rsid w:val="000C0E61"/>
    <w:rsid w:val="000C49E4"/>
    <w:rsid w:val="000D5F04"/>
    <w:rsid w:val="000F14E6"/>
    <w:rsid w:val="0010610D"/>
    <w:rsid w:val="00111919"/>
    <w:rsid w:val="00133C0F"/>
    <w:rsid w:val="001405F6"/>
    <w:rsid w:val="00160AC1"/>
    <w:rsid w:val="00172E57"/>
    <w:rsid w:val="001856A9"/>
    <w:rsid w:val="00187065"/>
    <w:rsid w:val="001A3F31"/>
    <w:rsid w:val="001B08F8"/>
    <w:rsid w:val="001B1FA1"/>
    <w:rsid w:val="001C1FF3"/>
    <w:rsid w:val="001C3872"/>
    <w:rsid w:val="001C51C9"/>
    <w:rsid w:val="001C7CE1"/>
    <w:rsid w:val="001E6284"/>
    <w:rsid w:val="001E779B"/>
    <w:rsid w:val="001E7B7E"/>
    <w:rsid w:val="001F13AF"/>
    <w:rsid w:val="0020120F"/>
    <w:rsid w:val="002042AB"/>
    <w:rsid w:val="00204FC8"/>
    <w:rsid w:val="00216206"/>
    <w:rsid w:val="002222A0"/>
    <w:rsid w:val="002233AF"/>
    <w:rsid w:val="00223811"/>
    <w:rsid w:val="002259FA"/>
    <w:rsid w:val="00226184"/>
    <w:rsid w:val="002351FD"/>
    <w:rsid w:val="00242565"/>
    <w:rsid w:val="00244212"/>
    <w:rsid w:val="0024633C"/>
    <w:rsid w:val="002477FD"/>
    <w:rsid w:val="002543A2"/>
    <w:rsid w:val="00273666"/>
    <w:rsid w:val="0027532C"/>
    <w:rsid w:val="00275ABE"/>
    <w:rsid w:val="002765F3"/>
    <w:rsid w:val="00282654"/>
    <w:rsid w:val="002912B5"/>
    <w:rsid w:val="002A43CA"/>
    <w:rsid w:val="002A465D"/>
    <w:rsid w:val="002B3E8E"/>
    <w:rsid w:val="002B7FC7"/>
    <w:rsid w:val="002C6BAF"/>
    <w:rsid w:val="002F1617"/>
    <w:rsid w:val="0031288A"/>
    <w:rsid w:val="003172B5"/>
    <w:rsid w:val="003219B9"/>
    <w:rsid w:val="003228F7"/>
    <w:rsid w:val="00326581"/>
    <w:rsid w:val="00331DA4"/>
    <w:rsid w:val="00340F1E"/>
    <w:rsid w:val="003561C3"/>
    <w:rsid w:val="003676FC"/>
    <w:rsid w:val="0037744E"/>
    <w:rsid w:val="003833BA"/>
    <w:rsid w:val="003A4F24"/>
    <w:rsid w:val="003A5547"/>
    <w:rsid w:val="003A6A2A"/>
    <w:rsid w:val="003B02C7"/>
    <w:rsid w:val="003B1D24"/>
    <w:rsid w:val="003B27CC"/>
    <w:rsid w:val="003E4298"/>
    <w:rsid w:val="003E5CC2"/>
    <w:rsid w:val="003F361B"/>
    <w:rsid w:val="00416631"/>
    <w:rsid w:val="004322B6"/>
    <w:rsid w:val="00447BBB"/>
    <w:rsid w:val="00454DC8"/>
    <w:rsid w:val="00480511"/>
    <w:rsid w:val="00495A22"/>
    <w:rsid w:val="004A0A29"/>
    <w:rsid w:val="004B0A12"/>
    <w:rsid w:val="004B241F"/>
    <w:rsid w:val="004C2C1D"/>
    <w:rsid w:val="004D25A4"/>
    <w:rsid w:val="004D3EB7"/>
    <w:rsid w:val="004D7511"/>
    <w:rsid w:val="004E0959"/>
    <w:rsid w:val="004E1AF2"/>
    <w:rsid w:val="004E58B0"/>
    <w:rsid w:val="00517607"/>
    <w:rsid w:val="00521101"/>
    <w:rsid w:val="00526572"/>
    <w:rsid w:val="00537837"/>
    <w:rsid w:val="00544E51"/>
    <w:rsid w:val="005463A2"/>
    <w:rsid w:val="00546CA1"/>
    <w:rsid w:val="00556FFA"/>
    <w:rsid w:val="005728BE"/>
    <w:rsid w:val="00586CF0"/>
    <w:rsid w:val="005A1F9C"/>
    <w:rsid w:val="005B75C1"/>
    <w:rsid w:val="005C3947"/>
    <w:rsid w:val="005C7D96"/>
    <w:rsid w:val="005D616D"/>
    <w:rsid w:val="005E2799"/>
    <w:rsid w:val="005F108F"/>
    <w:rsid w:val="0060242D"/>
    <w:rsid w:val="00602828"/>
    <w:rsid w:val="00605EE8"/>
    <w:rsid w:val="00617733"/>
    <w:rsid w:val="006207D8"/>
    <w:rsid w:val="006228BC"/>
    <w:rsid w:val="00623BDA"/>
    <w:rsid w:val="006271D2"/>
    <w:rsid w:val="0062750B"/>
    <w:rsid w:val="00627A19"/>
    <w:rsid w:val="006369B6"/>
    <w:rsid w:val="00637D51"/>
    <w:rsid w:val="00640000"/>
    <w:rsid w:val="00641D2C"/>
    <w:rsid w:val="00643CDE"/>
    <w:rsid w:val="00643DF5"/>
    <w:rsid w:val="0064568A"/>
    <w:rsid w:val="006564DB"/>
    <w:rsid w:val="00666358"/>
    <w:rsid w:val="0067612E"/>
    <w:rsid w:val="00691A78"/>
    <w:rsid w:val="00695241"/>
    <w:rsid w:val="006C7969"/>
    <w:rsid w:val="006E49EE"/>
    <w:rsid w:val="006E6FFB"/>
    <w:rsid w:val="006F07D8"/>
    <w:rsid w:val="00714614"/>
    <w:rsid w:val="00730BB0"/>
    <w:rsid w:val="00731C09"/>
    <w:rsid w:val="00734958"/>
    <w:rsid w:val="00743A4B"/>
    <w:rsid w:val="00744EB5"/>
    <w:rsid w:val="00745E4F"/>
    <w:rsid w:val="007468CB"/>
    <w:rsid w:val="007473C0"/>
    <w:rsid w:val="00747B5C"/>
    <w:rsid w:val="00754B0C"/>
    <w:rsid w:val="00764288"/>
    <w:rsid w:val="007652DC"/>
    <w:rsid w:val="007716C4"/>
    <w:rsid w:val="00790552"/>
    <w:rsid w:val="00790D1F"/>
    <w:rsid w:val="0079614B"/>
    <w:rsid w:val="007A0649"/>
    <w:rsid w:val="007B19D1"/>
    <w:rsid w:val="007B3BF4"/>
    <w:rsid w:val="007B5829"/>
    <w:rsid w:val="007D2C7E"/>
    <w:rsid w:val="007E5721"/>
    <w:rsid w:val="007F408C"/>
    <w:rsid w:val="008052E9"/>
    <w:rsid w:val="00806468"/>
    <w:rsid w:val="008140FE"/>
    <w:rsid w:val="00821702"/>
    <w:rsid w:val="00822E63"/>
    <w:rsid w:val="00827411"/>
    <w:rsid w:val="00831FBE"/>
    <w:rsid w:val="008333A0"/>
    <w:rsid w:val="00836381"/>
    <w:rsid w:val="0084080C"/>
    <w:rsid w:val="00844D02"/>
    <w:rsid w:val="008532DB"/>
    <w:rsid w:val="00865746"/>
    <w:rsid w:val="00872E81"/>
    <w:rsid w:val="00886E51"/>
    <w:rsid w:val="008A12A8"/>
    <w:rsid w:val="008A5D50"/>
    <w:rsid w:val="008B4075"/>
    <w:rsid w:val="008C4244"/>
    <w:rsid w:val="008C6A69"/>
    <w:rsid w:val="008E03B0"/>
    <w:rsid w:val="00902BEB"/>
    <w:rsid w:val="00907E3B"/>
    <w:rsid w:val="009252A1"/>
    <w:rsid w:val="00925917"/>
    <w:rsid w:val="009267E0"/>
    <w:rsid w:val="00926CE7"/>
    <w:rsid w:val="009275A7"/>
    <w:rsid w:val="0093046F"/>
    <w:rsid w:val="00930EBF"/>
    <w:rsid w:val="00937B74"/>
    <w:rsid w:val="0094355A"/>
    <w:rsid w:val="00952BDE"/>
    <w:rsid w:val="00961464"/>
    <w:rsid w:val="00982591"/>
    <w:rsid w:val="00991587"/>
    <w:rsid w:val="00997B37"/>
    <w:rsid w:val="009C6BA6"/>
    <w:rsid w:val="009D37E4"/>
    <w:rsid w:val="009E2287"/>
    <w:rsid w:val="009E3910"/>
    <w:rsid w:val="009E6A7E"/>
    <w:rsid w:val="009F04C9"/>
    <w:rsid w:val="009F1EF9"/>
    <w:rsid w:val="009F4993"/>
    <w:rsid w:val="00A045AB"/>
    <w:rsid w:val="00A30882"/>
    <w:rsid w:val="00A33372"/>
    <w:rsid w:val="00A3446C"/>
    <w:rsid w:val="00A37C95"/>
    <w:rsid w:val="00A37F92"/>
    <w:rsid w:val="00A407AC"/>
    <w:rsid w:val="00A438DB"/>
    <w:rsid w:val="00A44C8F"/>
    <w:rsid w:val="00A54BBD"/>
    <w:rsid w:val="00A64EC8"/>
    <w:rsid w:val="00A65221"/>
    <w:rsid w:val="00A7234E"/>
    <w:rsid w:val="00A736B3"/>
    <w:rsid w:val="00A95496"/>
    <w:rsid w:val="00AA4987"/>
    <w:rsid w:val="00AA4DEB"/>
    <w:rsid w:val="00AC0619"/>
    <w:rsid w:val="00AC7A1C"/>
    <w:rsid w:val="00AD63AA"/>
    <w:rsid w:val="00AD78EA"/>
    <w:rsid w:val="00AE4AB4"/>
    <w:rsid w:val="00AF434B"/>
    <w:rsid w:val="00AF7206"/>
    <w:rsid w:val="00B01585"/>
    <w:rsid w:val="00B070CF"/>
    <w:rsid w:val="00B15891"/>
    <w:rsid w:val="00B17C39"/>
    <w:rsid w:val="00B3018B"/>
    <w:rsid w:val="00B53EC2"/>
    <w:rsid w:val="00B55A1A"/>
    <w:rsid w:val="00B72B06"/>
    <w:rsid w:val="00B8092E"/>
    <w:rsid w:val="00B83004"/>
    <w:rsid w:val="00B86B0A"/>
    <w:rsid w:val="00B87690"/>
    <w:rsid w:val="00BA3030"/>
    <w:rsid w:val="00BA37E2"/>
    <w:rsid w:val="00BA3CD6"/>
    <w:rsid w:val="00BA6ECF"/>
    <w:rsid w:val="00BA72A2"/>
    <w:rsid w:val="00BA7A7F"/>
    <w:rsid w:val="00BB3A2E"/>
    <w:rsid w:val="00BC0FA9"/>
    <w:rsid w:val="00BC3CD5"/>
    <w:rsid w:val="00BC3FC1"/>
    <w:rsid w:val="00BD104B"/>
    <w:rsid w:val="00BE0085"/>
    <w:rsid w:val="00BE31E4"/>
    <w:rsid w:val="00C07AD2"/>
    <w:rsid w:val="00C14FF8"/>
    <w:rsid w:val="00C219D2"/>
    <w:rsid w:val="00C271AB"/>
    <w:rsid w:val="00C373BB"/>
    <w:rsid w:val="00C43027"/>
    <w:rsid w:val="00C6047F"/>
    <w:rsid w:val="00C67609"/>
    <w:rsid w:val="00C72911"/>
    <w:rsid w:val="00C743CE"/>
    <w:rsid w:val="00C76E81"/>
    <w:rsid w:val="00C770F9"/>
    <w:rsid w:val="00C87553"/>
    <w:rsid w:val="00C95869"/>
    <w:rsid w:val="00CC6ACB"/>
    <w:rsid w:val="00CE6C01"/>
    <w:rsid w:val="00CF1474"/>
    <w:rsid w:val="00D04E43"/>
    <w:rsid w:val="00D12B32"/>
    <w:rsid w:val="00D3104E"/>
    <w:rsid w:val="00D42E52"/>
    <w:rsid w:val="00D52DA9"/>
    <w:rsid w:val="00D67152"/>
    <w:rsid w:val="00D8742A"/>
    <w:rsid w:val="00DA2FB1"/>
    <w:rsid w:val="00DB15CB"/>
    <w:rsid w:val="00DB557D"/>
    <w:rsid w:val="00DB62F4"/>
    <w:rsid w:val="00DC12B3"/>
    <w:rsid w:val="00DD2B9E"/>
    <w:rsid w:val="00DF049F"/>
    <w:rsid w:val="00E12FB7"/>
    <w:rsid w:val="00E12FEF"/>
    <w:rsid w:val="00E213B5"/>
    <w:rsid w:val="00E3201D"/>
    <w:rsid w:val="00E44EAE"/>
    <w:rsid w:val="00E4553C"/>
    <w:rsid w:val="00E465AD"/>
    <w:rsid w:val="00E50BE6"/>
    <w:rsid w:val="00E52EC9"/>
    <w:rsid w:val="00E64ED0"/>
    <w:rsid w:val="00E82D03"/>
    <w:rsid w:val="00E87F06"/>
    <w:rsid w:val="00E9185B"/>
    <w:rsid w:val="00E954C0"/>
    <w:rsid w:val="00E95E49"/>
    <w:rsid w:val="00E96A92"/>
    <w:rsid w:val="00EB0C3D"/>
    <w:rsid w:val="00EB4BCF"/>
    <w:rsid w:val="00EC6CCE"/>
    <w:rsid w:val="00ED3FEF"/>
    <w:rsid w:val="00EE66FC"/>
    <w:rsid w:val="00EE7124"/>
    <w:rsid w:val="00EF0702"/>
    <w:rsid w:val="00EF3828"/>
    <w:rsid w:val="00EF3F42"/>
    <w:rsid w:val="00EF664B"/>
    <w:rsid w:val="00F00779"/>
    <w:rsid w:val="00F1227F"/>
    <w:rsid w:val="00F134F2"/>
    <w:rsid w:val="00F23668"/>
    <w:rsid w:val="00F31138"/>
    <w:rsid w:val="00F35446"/>
    <w:rsid w:val="00F36B5C"/>
    <w:rsid w:val="00F52855"/>
    <w:rsid w:val="00F56AD5"/>
    <w:rsid w:val="00F73379"/>
    <w:rsid w:val="00F80438"/>
    <w:rsid w:val="00F8792C"/>
    <w:rsid w:val="00FC631C"/>
    <w:rsid w:val="00FE4443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75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75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1351</Words>
  <Characters>8110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Krochmal Arkadiusz  (DSF)</dc:creator>
  <cp:lastModifiedBy>Krochmal Arkadiusz  (DSF)</cp:lastModifiedBy>
  <cp:revision>78</cp:revision>
  <cp:lastPrinted>2019-05-28T09:17:00Z</cp:lastPrinted>
  <dcterms:created xsi:type="dcterms:W3CDTF">2018-11-22T15:11:00Z</dcterms:created>
  <dcterms:modified xsi:type="dcterms:W3CDTF">2019-06-26T12:47:00Z</dcterms:modified>
</cp:coreProperties>
</file>